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92" w:rsidRDefault="00693B92">
      <w:pPr>
        <w:pStyle w:val="a3"/>
        <w:rPr>
          <w:sz w:val="20"/>
        </w:rPr>
      </w:pPr>
    </w:p>
    <w:p w:rsidR="00693B92" w:rsidRDefault="00693B92">
      <w:pPr>
        <w:pStyle w:val="a3"/>
        <w:rPr>
          <w:sz w:val="22"/>
        </w:rPr>
      </w:pPr>
    </w:p>
    <w:p w:rsidR="00693B92" w:rsidRDefault="00346398">
      <w:pPr>
        <w:pStyle w:val="11"/>
        <w:ind w:left="812"/>
      </w:pPr>
      <w:r>
        <w:pict>
          <v:line id="_x0000_s1035" style="position:absolute;left:0;text-align:left;z-index:-251658240;mso-wrap-distance-left:0;mso-wrap-distance-right:0;mso-position-horizontal-relative:page" from="94.1pt,62.65pt" to="878.9pt,62.65pt" strokecolor="#7e7e7e" strokeweight=".48pt">
            <w10:wrap type="topAndBottom" anchorx="page"/>
          </v:line>
        </w:pict>
      </w:r>
      <w:r w:rsidR="009F2610">
        <w:rPr>
          <w:color w:val="00AF50"/>
        </w:rPr>
        <w:t>Упражнения для снятия стресса</w:t>
      </w:r>
    </w:p>
    <w:p w:rsidR="00693B92" w:rsidRDefault="009F2610">
      <w:pPr>
        <w:spacing w:before="176" w:line="388" w:lineRule="auto"/>
        <w:ind w:left="668" w:right="8752"/>
        <w:rPr>
          <w:sz w:val="36"/>
        </w:rPr>
      </w:pPr>
      <w:r>
        <w:rPr>
          <w:color w:val="404040"/>
          <w:sz w:val="36"/>
        </w:rPr>
        <w:t>Эти методы позволяют по-новому взглянуть на любую интересующую тебя проблему.</w:t>
      </w:r>
    </w:p>
    <w:p w:rsidR="00693B92" w:rsidRDefault="009F2610">
      <w:pPr>
        <w:spacing w:before="3"/>
        <w:ind w:left="668"/>
        <w:rPr>
          <w:i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8004047</wp:posOffset>
            </wp:positionH>
            <wp:positionV relativeFrom="paragraph">
              <wp:posOffset>-353980</wp:posOffset>
            </wp:positionV>
            <wp:extent cx="3889248" cy="31821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9248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404040"/>
          <w:sz w:val="32"/>
        </w:rPr>
        <w:t>(Читай, пробуй, и выбирай то, что ближе)</w:t>
      </w:r>
    </w:p>
    <w:p w:rsidR="00693B92" w:rsidRDefault="00693B92">
      <w:pPr>
        <w:pStyle w:val="a3"/>
        <w:rPr>
          <w:i/>
          <w:sz w:val="36"/>
        </w:rPr>
      </w:pPr>
    </w:p>
    <w:p w:rsidR="00693B92" w:rsidRDefault="00693B92">
      <w:pPr>
        <w:pStyle w:val="a3"/>
        <w:rPr>
          <w:i/>
          <w:sz w:val="36"/>
        </w:rPr>
      </w:pPr>
    </w:p>
    <w:p w:rsidR="00693B92" w:rsidRDefault="00693B92">
      <w:pPr>
        <w:pStyle w:val="a3"/>
        <w:rPr>
          <w:i/>
          <w:sz w:val="36"/>
        </w:rPr>
      </w:pPr>
    </w:p>
    <w:p w:rsidR="00693B92" w:rsidRDefault="00693B92">
      <w:pPr>
        <w:pStyle w:val="a3"/>
        <w:rPr>
          <w:i/>
          <w:sz w:val="36"/>
        </w:rPr>
      </w:pPr>
    </w:p>
    <w:p w:rsidR="00693B92" w:rsidRDefault="00693B92">
      <w:pPr>
        <w:pStyle w:val="a3"/>
        <w:rPr>
          <w:i/>
          <w:sz w:val="36"/>
        </w:rPr>
      </w:pPr>
    </w:p>
    <w:p w:rsidR="00693B92" w:rsidRPr="009F2610" w:rsidRDefault="009F2610">
      <w:pPr>
        <w:spacing w:before="229"/>
        <w:ind w:left="668"/>
        <w:rPr>
          <w:b/>
          <w:sz w:val="36"/>
          <w:szCs w:val="36"/>
        </w:rPr>
      </w:pPr>
      <w:r>
        <w:rPr>
          <w:color w:val="404040"/>
          <w:spacing w:val="-100"/>
          <w:w w:val="99"/>
          <w:sz w:val="40"/>
          <w:u w:val="thick" w:color="404040"/>
        </w:rPr>
        <w:t xml:space="preserve"> </w:t>
      </w:r>
      <w:r w:rsidRPr="009F2610">
        <w:rPr>
          <w:b/>
          <w:color w:val="404040"/>
          <w:sz w:val="36"/>
          <w:szCs w:val="36"/>
          <w:u w:val="thick" w:color="404040"/>
        </w:rPr>
        <w:t>Психологическая служба МБОУ «Муслюмовская гимназия»</w:t>
      </w:r>
    </w:p>
    <w:p w:rsidR="00693B92" w:rsidRDefault="00693B92">
      <w:pPr>
        <w:rPr>
          <w:sz w:val="40"/>
        </w:rPr>
        <w:sectPr w:rsidR="00693B92">
          <w:footerReference w:type="default" r:id="rId9"/>
          <w:type w:val="continuous"/>
          <w:pgSz w:w="19200" w:h="10800" w:orient="landscape"/>
          <w:pgMar w:top="1000" w:right="360" w:bottom="800" w:left="1060" w:header="720" w:footer="607" w:gutter="0"/>
          <w:cols w:space="720"/>
        </w:sectPr>
      </w:pPr>
    </w:p>
    <w:p w:rsidR="00693B92" w:rsidRDefault="009F2610">
      <w:pPr>
        <w:spacing w:before="54"/>
        <w:ind w:left="812"/>
        <w:rPr>
          <w:b/>
          <w:sz w:val="48"/>
        </w:rPr>
      </w:pPr>
      <w:r>
        <w:rPr>
          <w:b/>
          <w:color w:val="00AF50"/>
          <w:spacing w:val="-8"/>
          <w:sz w:val="48"/>
        </w:rPr>
        <w:lastRenderedPageBreak/>
        <w:t xml:space="preserve">1.ДЛЯ </w:t>
      </w:r>
      <w:r>
        <w:rPr>
          <w:b/>
          <w:color w:val="00AF50"/>
          <w:spacing w:val="-9"/>
          <w:sz w:val="48"/>
        </w:rPr>
        <w:t xml:space="preserve">ЛЮБИТЕЛЕЙ </w:t>
      </w:r>
      <w:r>
        <w:rPr>
          <w:b/>
          <w:color w:val="00AF50"/>
          <w:spacing w:val="-15"/>
          <w:sz w:val="48"/>
        </w:rPr>
        <w:t>РАЦИОНАЛЬНОГО</w:t>
      </w:r>
      <w:r w:rsidR="00E367FB">
        <w:rPr>
          <w:b/>
          <w:color w:val="00AF50"/>
          <w:spacing w:val="-15"/>
          <w:sz w:val="48"/>
        </w:rPr>
        <w:t xml:space="preserve"> </w:t>
      </w:r>
      <w:bookmarkStart w:id="0" w:name="_GoBack"/>
      <w:bookmarkEnd w:id="0"/>
      <w:r>
        <w:rPr>
          <w:b/>
          <w:color w:val="00AF50"/>
          <w:spacing w:val="-80"/>
          <w:sz w:val="48"/>
        </w:rPr>
        <w:t xml:space="preserve"> </w:t>
      </w:r>
      <w:r>
        <w:rPr>
          <w:b/>
          <w:color w:val="00AF50"/>
          <w:spacing w:val="-18"/>
          <w:sz w:val="48"/>
        </w:rPr>
        <w:t>ПОДХОДА.</w:t>
      </w:r>
    </w:p>
    <w:p w:rsidR="00693B92" w:rsidRDefault="00693B92">
      <w:pPr>
        <w:pStyle w:val="a3"/>
        <w:spacing w:before="1"/>
        <w:rPr>
          <w:b/>
          <w:sz w:val="42"/>
        </w:rPr>
      </w:pPr>
    </w:p>
    <w:p w:rsidR="00693B92" w:rsidRDefault="009F2610">
      <w:pPr>
        <w:spacing w:before="1" w:line="211" w:lineRule="auto"/>
        <w:ind w:left="812" w:right="6911"/>
        <w:rPr>
          <w:sz w:val="36"/>
        </w:rPr>
      </w:pPr>
      <w:r>
        <w:rPr>
          <w:color w:val="404040"/>
          <w:spacing w:val="-8"/>
          <w:sz w:val="36"/>
        </w:rPr>
        <w:t xml:space="preserve">(Это </w:t>
      </w:r>
      <w:r>
        <w:rPr>
          <w:color w:val="404040"/>
          <w:spacing w:val="-11"/>
          <w:sz w:val="36"/>
        </w:rPr>
        <w:t xml:space="preserve">упражнение </w:t>
      </w:r>
      <w:r>
        <w:rPr>
          <w:color w:val="404040"/>
          <w:spacing w:val="-10"/>
          <w:sz w:val="36"/>
        </w:rPr>
        <w:t xml:space="preserve">хорошо применять </w:t>
      </w:r>
      <w:r>
        <w:rPr>
          <w:color w:val="404040"/>
          <w:sz w:val="36"/>
        </w:rPr>
        <w:t xml:space="preserve">в </w:t>
      </w:r>
      <w:r>
        <w:rPr>
          <w:color w:val="404040"/>
          <w:spacing w:val="-12"/>
          <w:sz w:val="36"/>
        </w:rPr>
        <w:t xml:space="preserve">ситуациях, </w:t>
      </w:r>
      <w:r>
        <w:rPr>
          <w:color w:val="404040"/>
          <w:spacing w:val="-16"/>
          <w:sz w:val="36"/>
        </w:rPr>
        <w:t xml:space="preserve">когда </w:t>
      </w:r>
      <w:r>
        <w:rPr>
          <w:color w:val="404040"/>
          <w:spacing w:val="-6"/>
          <w:sz w:val="36"/>
        </w:rPr>
        <w:t xml:space="preserve">не </w:t>
      </w:r>
      <w:r>
        <w:rPr>
          <w:color w:val="404040"/>
          <w:spacing w:val="-11"/>
          <w:sz w:val="36"/>
        </w:rPr>
        <w:t xml:space="preserve">можешь </w:t>
      </w:r>
      <w:r>
        <w:rPr>
          <w:color w:val="404040"/>
          <w:spacing w:val="-6"/>
          <w:sz w:val="36"/>
        </w:rPr>
        <w:t xml:space="preserve">на </w:t>
      </w:r>
      <w:r>
        <w:rPr>
          <w:color w:val="404040"/>
          <w:spacing w:val="-9"/>
          <w:sz w:val="36"/>
        </w:rPr>
        <w:t>что-то решиться.)</w:t>
      </w:r>
    </w:p>
    <w:p w:rsidR="00693B92" w:rsidRDefault="00693B92">
      <w:pPr>
        <w:pStyle w:val="a3"/>
        <w:rPr>
          <w:sz w:val="20"/>
        </w:rPr>
      </w:pPr>
    </w:p>
    <w:p w:rsidR="00693B92" w:rsidRDefault="00346398">
      <w:pPr>
        <w:pStyle w:val="a3"/>
        <w:spacing w:before="10"/>
        <w:rPr>
          <w:sz w:val="15"/>
        </w:rPr>
      </w:pPr>
      <w:r>
        <w:pict>
          <v:line id="_x0000_s1034" style="position:absolute;z-index:-251656192;mso-wrap-distance-left:0;mso-wrap-distance-right:0;mso-position-horizontal-relative:page" from="94.1pt,11.35pt" to="878.9pt,11.35pt" strokecolor="#7e7e7e" strokeweight=".48pt">
            <w10:wrap type="topAndBottom" anchorx="page"/>
          </v:line>
        </w:pict>
      </w:r>
    </w:p>
    <w:p w:rsidR="00693B92" w:rsidRDefault="009F2610">
      <w:pPr>
        <w:pStyle w:val="a3"/>
        <w:tabs>
          <w:tab w:val="left" w:pos="12080"/>
        </w:tabs>
        <w:spacing w:before="173"/>
        <w:ind w:left="668"/>
      </w:pPr>
      <w:r>
        <w:rPr>
          <w:color w:val="404040"/>
        </w:rPr>
        <w:t xml:space="preserve">Раздели лист </w:t>
      </w:r>
      <w:r>
        <w:rPr>
          <w:color w:val="404040"/>
          <w:spacing w:val="-6"/>
        </w:rPr>
        <w:t xml:space="preserve">бумаги </w:t>
      </w:r>
      <w:r>
        <w:rPr>
          <w:color w:val="404040"/>
        </w:rPr>
        <w:t xml:space="preserve">на 4 квадрата. И в </w:t>
      </w:r>
      <w:r>
        <w:rPr>
          <w:color w:val="404040"/>
          <w:spacing w:val="-3"/>
        </w:rPr>
        <w:t xml:space="preserve">каждом </w:t>
      </w:r>
      <w:r>
        <w:rPr>
          <w:color w:val="404040"/>
        </w:rPr>
        <w:t>из них</w:t>
      </w:r>
      <w:r>
        <w:rPr>
          <w:color w:val="404040"/>
          <w:spacing w:val="12"/>
        </w:rPr>
        <w:t xml:space="preserve"> </w:t>
      </w:r>
      <w:r>
        <w:rPr>
          <w:color w:val="404040"/>
          <w:spacing w:val="-3"/>
        </w:rPr>
        <w:t>напиши</w:t>
      </w:r>
      <w:r>
        <w:rPr>
          <w:color w:val="404040"/>
          <w:spacing w:val="9"/>
        </w:rPr>
        <w:t xml:space="preserve"> </w:t>
      </w:r>
      <w:r>
        <w:rPr>
          <w:color w:val="404040"/>
        </w:rPr>
        <w:t>по</w:t>
      </w:r>
      <w:r>
        <w:rPr>
          <w:color w:val="404040"/>
        </w:rPr>
        <w:tab/>
        <w:t>вопросу:</w:t>
      </w:r>
    </w:p>
    <w:p w:rsidR="00693B92" w:rsidRDefault="009F2610">
      <w:pPr>
        <w:pStyle w:val="21"/>
        <w:numPr>
          <w:ilvl w:val="0"/>
          <w:numId w:val="5"/>
        </w:numPr>
        <w:tabs>
          <w:tab w:val="left" w:pos="1388"/>
          <w:tab w:val="left" w:pos="1389"/>
        </w:tabs>
        <w:ind w:hanging="721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8135111</wp:posOffset>
            </wp:positionH>
            <wp:positionV relativeFrom="paragraph">
              <wp:posOffset>249959</wp:posOffset>
            </wp:positionV>
            <wp:extent cx="3020568" cy="20238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568" cy="2023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AF50"/>
        </w:rPr>
        <w:t xml:space="preserve">Что </w:t>
      </w:r>
      <w:r>
        <w:rPr>
          <w:color w:val="00AF50"/>
          <w:spacing w:val="-9"/>
        </w:rPr>
        <w:t xml:space="preserve">будет, </w:t>
      </w:r>
      <w:r>
        <w:rPr>
          <w:color w:val="00AF50"/>
        </w:rPr>
        <w:t>если это</w:t>
      </w:r>
      <w:r>
        <w:rPr>
          <w:color w:val="00AF50"/>
          <w:spacing w:val="-27"/>
        </w:rPr>
        <w:t xml:space="preserve"> </w:t>
      </w:r>
      <w:r>
        <w:rPr>
          <w:color w:val="00AF50"/>
        </w:rPr>
        <w:t>произойдёт?</w:t>
      </w:r>
    </w:p>
    <w:p w:rsidR="00693B92" w:rsidRDefault="009F2610">
      <w:pPr>
        <w:pStyle w:val="a4"/>
        <w:numPr>
          <w:ilvl w:val="0"/>
          <w:numId w:val="5"/>
        </w:numPr>
        <w:tabs>
          <w:tab w:val="left" w:pos="1388"/>
          <w:tab w:val="left" w:pos="1389"/>
        </w:tabs>
        <w:spacing w:before="299"/>
        <w:ind w:hanging="721"/>
        <w:rPr>
          <w:b/>
          <w:sz w:val="40"/>
        </w:rPr>
      </w:pPr>
      <w:r>
        <w:rPr>
          <w:b/>
          <w:color w:val="00AF50"/>
          <w:sz w:val="40"/>
        </w:rPr>
        <w:t xml:space="preserve">Чего НЕ </w:t>
      </w:r>
      <w:r>
        <w:rPr>
          <w:b/>
          <w:color w:val="00AF50"/>
          <w:spacing w:val="-10"/>
          <w:sz w:val="40"/>
        </w:rPr>
        <w:t xml:space="preserve">будет, </w:t>
      </w:r>
      <w:r>
        <w:rPr>
          <w:b/>
          <w:color w:val="00AF50"/>
          <w:sz w:val="40"/>
        </w:rPr>
        <w:t>если это</w:t>
      </w:r>
      <w:r>
        <w:rPr>
          <w:b/>
          <w:color w:val="00AF50"/>
          <w:spacing w:val="-13"/>
          <w:sz w:val="40"/>
        </w:rPr>
        <w:t xml:space="preserve"> </w:t>
      </w:r>
      <w:r>
        <w:rPr>
          <w:b/>
          <w:color w:val="00AF50"/>
          <w:sz w:val="40"/>
        </w:rPr>
        <w:t>произойдёт?</w:t>
      </w:r>
    </w:p>
    <w:p w:rsidR="00693B92" w:rsidRDefault="009F2610">
      <w:pPr>
        <w:pStyle w:val="a4"/>
        <w:numPr>
          <w:ilvl w:val="0"/>
          <w:numId w:val="5"/>
        </w:numPr>
        <w:tabs>
          <w:tab w:val="left" w:pos="1388"/>
          <w:tab w:val="left" w:pos="1389"/>
        </w:tabs>
        <w:spacing w:before="299"/>
        <w:ind w:hanging="721"/>
        <w:rPr>
          <w:b/>
          <w:sz w:val="40"/>
        </w:rPr>
      </w:pPr>
      <w:r>
        <w:rPr>
          <w:b/>
          <w:color w:val="00AF50"/>
          <w:sz w:val="40"/>
        </w:rPr>
        <w:t xml:space="preserve">Что </w:t>
      </w:r>
      <w:r>
        <w:rPr>
          <w:b/>
          <w:color w:val="00AF50"/>
          <w:spacing w:val="-9"/>
          <w:sz w:val="40"/>
        </w:rPr>
        <w:t xml:space="preserve">будет, </w:t>
      </w:r>
      <w:r>
        <w:rPr>
          <w:b/>
          <w:color w:val="00AF50"/>
          <w:sz w:val="40"/>
        </w:rPr>
        <w:t>если этого НЕ</w:t>
      </w:r>
      <w:r>
        <w:rPr>
          <w:b/>
          <w:color w:val="00AF50"/>
          <w:spacing w:val="-28"/>
          <w:sz w:val="40"/>
        </w:rPr>
        <w:t xml:space="preserve"> </w:t>
      </w:r>
      <w:r>
        <w:rPr>
          <w:b/>
          <w:color w:val="00AF50"/>
          <w:sz w:val="40"/>
        </w:rPr>
        <w:t>произойдёт?</w:t>
      </w:r>
    </w:p>
    <w:p w:rsidR="00693B92" w:rsidRDefault="009F2610">
      <w:pPr>
        <w:pStyle w:val="a4"/>
        <w:numPr>
          <w:ilvl w:val="0"/>
          <w:numId w:val="5"/>
        </w:numPr>
        <w:tabs>
          <w:tab w:val="left" w:pos="1388"/>
          <w:tab w:val="left" w:pos="1389"/>
        </w:tabs>
        <w:spacing w:before="303"/>
        <w:ind w:hanging="721"/>
        <w:rPr>
          <w:sz w:val="40"/>
        </w:rPr>
      </w:pPr>
      <w:r>
        <w:rPr>
          <w:b/>
          <w:color w:val="00AF50"/>
          <w:sz w:val="40"/>
        </w:rPr>
        <w:t xml:space="preserve">Чего НЕ </w:t>
      </w:r>
      <w:r>
        <w:rPr>
          <w:b/>
          <w:color w:val="00AF50"/>
          <w:spacing w:val="-10"/>
          <w:sz w:val="40"/>
        </w:rPr>
        <w:t xml:space="preserve">будет, </w:t>
      </w:r>
      <w:r>
        <w:rPr>
          <w:b/>
          <w:color w:val="00AF50"/>
          <w:sz w:val="40"/>
        </w:rPr>
        <w:t>если этого НЕ</w:t>
      </w:r>
      <w:r>
        <w:rPr>
          <w:b/>
          <w:color w:val="00AF50"/>
          <w:spacing w:val="-16"/>
          <w:sz w:val="40"/>
        </w:rPr>
        <w:t xml:space="preserve"> </w:t>
      </w:r>
      <w:r>
        <w:rPr>
          <w:b/>
          <w:color w:val="00AF50"/>
          <w:sz w:val="40"/>
        </w:rPr>
        <w:t>произойдёт</w:t>
      </w:r>
      <w:r>
        <w:rPr>
          <w:color w:val="404040"/>
          <w:sz w:val="40"/>
        </w:rPr>
        <w:t>?</w:t>
      </w:r>
    </w:p>
    <w:p w:rsidR="00693B92" w:rsidRDefault="00693B92">
      <w:pPr>
        <w:pStyle w:val="a3"/>
        <w:rPr>
          <w:sz w:val="44"/>
        </w:rPr>
      </w:pPr>
    </w:p>
    <w:p w:rsidR="00693B92" w:rsidRDefault="00693B92">
      <w:pPr>
        <w:pStyle w:val="a3"/>
        <w:spacing w:before="8"/>
        <w:rPr>
          <w:sz w:val="45"/>
        </w:rPr>
      </w:pPr>
    </w:p>
    <w:p w:rsidR="00693B92" w:rsidRDefault="009F2610">
      <w:pPr>
        <w:pStyle w:val="a3"/>
        <w:tabs>
          <w:tab w:val="left" w:pos="2305"/>
          <w:tab w:val="left" w:pos="4101"/>
          <w:tab w:val="left" w:pos="4744"/>
          <w:tab w:val="left" w:pos="5935"/>
          <w:tab w:val="left" w:pos="7846"/>
          <w:tab w:val="left" w:pos="8542"/>
          <w:tab w:val="left" w:pos="9963"/>
          <w:tab w:val="left" w:pos="11975"/>
          <w:tab w:val="left" w:pos="13391"/>
          <w:tab w:val="left" w:pos="13799"/>
          <w:tab w:val="left" w:pos="15254"/>
        </w:tabs>
        <w:spacing w:before="1" w:line="225" w:lineRule="auto"/>
        <w:ind w:left="668" w:right="1261"/>
      </w:pPr>
      <w:r>
        <w:rPr>
          <w:color w:val="404040"/>
        </w:rPr>
        <w:t>Заполни</w:t>
      </w:r>
      <w:r>
        <w:rPr>
          <w:color w:val="404040"/>
        </w:rPr>
        <w:tab/>
        <w:t>ответами</w:t>
      </w:r>
      <w:r>
        <w:rPr>
          <w:color w:val="404040"/>
        </w:rPr>
        <w:tab/>
        <w:t>по</w:t>
      </w:r>
      <w:r>
        <w:rPr>
          <w:color w:val="404040"/>
        </w:rPr>
        <w:tab/>
        <w:t>своей</w:t>
      </w:r>
      <w:r>
        <w:rPr>
          <w:color w:val="404040"/>
        </w:rPr>
        <w:tab/>
        <w:t>ситуации.</w:t>
      </w:r>
      <w:r>
        <w:rPr>
          <w:color w:val="404040"/>
        </w:rPr>
        <w:tab/>
        <w:t>Не</w:t>
      </w:r>
      <w:r>
        <w:rPr>
          <w:color w:val="404040"/>
        </w:rPr>
        <w:tab/>
        <w:t>спеши,</w:t>
      </w:r>
      <w:r>
        <w:rPr>
          <w:color w:val="404040"/>
        </w:rPr>
        <w:tab/>
        <w:t>рассмотри</w:t>
      </w:r>
      <w:r>
        <w:rPr>
          <w:color w:val="404040"/>
        </w:rPr>
        <w:tab/>
        <w:t>вопрос</w:t>
      </w:r>
      <w:r>
        <w:rPr>
          <w:color w:val="404040"/>
        </w:rPr>
        <w:tab/>
        <w:t>с</w:t>
      </w:r>
      <w:r>
        <w:rPr>
          <w:color w:val="404040"/>
        </w:rPr>
        <w:tab/>
        <w:t>разных</w:t>
      </w:r>
      <w:r>
        <w:rPr>
          <w:color w:val="404040"/>
        </w:rPr>
        <w:tab/>
      </w:r>
      <w:r>
        <w:rPr>
          <w:color w:val="404040"/>
          <w:spacing w:val="-4"/>
        </w:rPr>
        <w:t xml:space="preserve">сторон. </w:t>
      </w:r>
      <w:r>
        <w:rPr>
          <w:color w:val="404040"/>
        </w:rPr>
        <w:t xml:space="preserve">Постарайся </w:t>
      </w:r>
      <w:r>
        <w:rPr>
          <w:color w:val="404040"/>
          <w:spacing w:val="-5"/>
        </w:rPr>
        <w:t xml:space="preserve">охватить </w:t>
      </w:r>
      <w:r>
        <w:rPr>
          <w:color w:val="404040"/>
        </w:rPr>
        <w:t>все</w:t>
      </w:r>
      <w:r>
        <w:rPr>
          <w:color w:val="404040"/>
          <w:spacing w:val="23"/>
        </w:rPr>
        <w:t xml:space="preserve"> </w:t>
      </w:r>
      <w:r>
        <w:rPr>
          <w:color w:val="404040"/>
        </w:rPr>
        <w:t>детали.</w:t>
      </w:r>
    </w:p>
    <w:p w:rsidR="00693B92" w:rsidRDefault="00693B92">
      <w:pPr>
        <w:spacing w:line="225" w:lineRule="auto"/>
        <w:sectPr w:rsidR="00693B92">
          <w:pgSz w:w="19200" w:h="10800" w:orient="landscape"/>
          <w:pgMar w:top="460" w:right="360" w:bottom="820" w:left="1060" w:header="0" w:footer="607" w:gutter="0"/>
          <w:cols w:space="720"/>
        </w:sectPr>
      </w:pPr>
    </w:p>
    <w:p w:rsidR="00693B92" w:rsidRDefault="00693B92">
      <w:pPr>
        <w:pStyle w:val="a3"/>
        <w:rPr>
          <w:sz w:val="19"/>
        </w:rPr>
      </w:pPr>
    </w:p>
    <w:p w:rsidR="00693B92" w:rsidRDefault="009F2610">
      <w:pPr>
        <w:pStyle w:val="21"/>
        <w:spacing w:before="82"/>
        <w:ind w:left="523"/>
        <w:rPr>
          <w:b w:val="0"/>
        </w:rPr>
      </w:pPr>
      <w:r>
        <w:rPr>
          <w:color w:val="00AF50"/>
        </w:rPr>
        <w:t>1.ДЛЯ ЛЮБИТЕЛЕЙ РАЦИОНАЛЬНОГО ПОДХОДА</w:t>
      </w:r>
      <w:r>
        <w:rPr>
          <w:b w:val="0"/>
          <w:color w:val="404040"/>
        </w:rPr>
        <w:t>.</w:t>
      </w:r>
    </w:p>
    <w:p w:rsidR="00693B92" w:rsidRDefault="009F2610">
      <w:pPr>
        <w:pStyle w:val="a3"/>
        <w:spacing w:before="356"/>
        <w:ind w:left="523"/>
      </w:pPr>
      <w:r>
        <w:rPr>
          <w:color w:val="404040"/>
          <w:spacing w:val="-9"/>
        </w:rPr>
        <w:t xml:space="preserve">(Это </w:t>
      </w:r>
      <w:r>
        <w:rPr>
          <w:color w:val="404040"/>
          <w:spacing w:val="-11"/>
        </w:rPr>
        <w:t xml:space="preserve">упражнение хорошо </w:t>
      </w:r>
      <w:r>
        <w:rPr>
          <w:color w:val="404040"/>
          <w:spacing w:val="-10"/>
        </w:rPr>
        <w:t xml:space="preserve">применять </w:t>
      </w:r>
      <w:r>
        <w:rPr>
          <w:color w:val="404040"/>
        </w:rPr>
        <w:t xml:space="preserve">в </w:t>
      </w:r>
      <w:r>
        <w:rPr>
          <w:color w:val="404040"/>
          <w:spacing w:val="-13"/>
        </w:rPr>
        <w:t xml:space="preserve">ситуациях, </w:t>
      </w:r>
      <w:r>
        <w:rPr>
          <w:color w:val="404040"/>
          <w:spacing w:val="-17"/>
        </w:rPr>
        <w:t xml:space="preserve">когда </w:t>
      </w:r>
      <w:r>
        <w:rPr>
          <w:color w:val="404040"/>
          <w:spacing w:val="-7"/>
        </w:rPr>
        <w:t xml:space="preserve">не </w:t>
      </w:r>
      <w:r>
        <w:rPr>
          <w:color w:val="404040"/>
          <w:spacing w:val="-11"/>
        </w:rPr>
        <w:t xml:space="preserve">можешь </w:t>
      </w:r>
      <w:r>
        <w:rPr>
          <w:color w:val="404040"/>
          <w:spacing w:val="-7"/>
        </w:rPr>
        <w:t xml:space="preserve">на </w:t>
      </w:r>
      <w:r>
        <w:rPr>
          <w:color w:val="404040"/>
          <w:spacing w:val="-11"/>
        </w:rPr>
        <w:t>что-то</w:t>
      </w:r>
      <w:r>
        <w:rPr>
          <w:color w:val="404040"/>
          <w:spacing w:val="-63"/>
        </w:rPr>
        <w:t xml:space="preserve"> </w:t>
      </w:r>
      <w:r>
        <w:rPr>
          <w:color w:val="404040"/>
          <w:spacing w:val="-9"/>
        </w:rPr>
        <w:t>решиться.)</w:t>
      </w:r>
    </w:p>
    <w:p w:rsidR="00693B92" w:rsidRDefault="00346398">
      <w:pPr>
        <w:pStyle w:val="a3"/>
        <w:rPr>
          <w:sz w:val="10"/>
        </w:rPr>
      </w:pPr>
      <w:r>
        <w:pict>
          <v:line id="_x0000_s1033" style="position:absolute;z-index:-251654144;mso-wrap-distance-left:0;mso-wrap-distance-right:0;mso-position-horizontal-relative:page" from="94.1pt,8pt" to="878.9pt,8pt" strokecolor="#7e7e7e" strokeweight=".48pt">
            <w10:wrap type="topAndBottom" anchorx="page"/>
          </v:line>
        </w:pict>
      </w:r>
    </w:p>
    <w:p w:rsidR="00693B92" w:rsidRDefault="009F2610">
      <w:pPr>
        <w:spacing w:before="25"/>
        <w:ind w:left="379"/>
        <w:rPr>
          <w:sz w:val="34"/>
        </w:rPr>
      </w:pPr>
      <w:r>
        <w:rPr>
          <w:sz w:val="34"/>
        </w:rPr>
        <w:t>А потом предлагаю тебе два варианта для анализа написанного:</w:t>
      </w:r>
    </w:p>
    <w:p w:rsidR="00693B92" w:rsidRDefault="00693B92">
      <w:pPr>
        <w:pStyle w:val="a3"/>
        <w:spacing w:before="10"/>
        <w:rPr>
          <w:sz w:val="29"/>
        </w:rPr>
      </w:pPr>
    </w:p>
    <w:p w:rsidR="00693B92" w:rsidRDefault="009F2610">
      <w:pPr>
        <w:pStyle w:val="a4"/>
        <w:numPr>
          <w:ilvl w:val="0"/>
          <w:numId w:val="4"/>
        </w:numPr>
        <w:tabs>
          <w:tab w:val="left" w:pos="639"/>
        </w:tabs>
        <w:spacing w:line="359" w:lineRule="exact"/>
        <w:rPr>
          <w:sz w:val="34"/>
        </w:rPr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8311895</wp:posOffset>
            </wp:positionH>
            <wp:positionV relativeFrom="paragraph">
              <wp:posOffset>-10272</wp:posOffset>
            </wp:positionV>
            <wp:extent cx="2703576" cy="345947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3576" cy="3459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4"/>
        </w:rPr>
        <w:t>Просто</w:t>
      </w:r>
      <w:r>
        <w:rPr>
          <w:spacing w:val="15"/>
          <w:sz w:val="34"/>
        </w:rPr>
        <w:t xml:space="preserve"> </w:t>
      </w:r>
      <w:r>
        <w:rPr>
          <w:sz w:val="34"/>
        </w:rPr>
        <w:t>сравни</w:t>
      </w:r>
      <w:r>
        <w:rPr>
          <w:spacing w:val="17"/>
          <w:sz w:val="34"/>
        </w:rPr>
        <w:t xml:space="preserve"> </w:t>
      </w:r>
      <w:r>
        <w:rPr>
          <w:sz w:val="34"/>
        </w:rPr>
        <w:t>все</w:t>
      </w:r>
      <w:r>
        <w:rPr>
          <w:spacing w:val="20"/>
          <w:sz w:val="34"/>
        </w:rPr>
        <w:t xml:space="preserve"> </w:t>
      </w:r>
      <w:r>
        <w:rPr>
          <w:sz w:val="34"/>
        </w:rPr>
        <w:t>написанные</w:t>
      </w:r>
      <w:r>
        <w:rPr>
          <w:spacing w:val="20"/>
          <w:sz w:val="34"/>
        </w:rPr>
        <w:t xml:space="preserve"> </w:t>
      </w:r>
      <w:r>
        <w:rPr>
          <w:sz w:val="34"/>
        </w:rPr>
        <w:t>плюсы</w:t>
      </w:r>
      <w:r>
        <w:rPr>
          <w:spacing w:val="18"/>
          <w:sz w:val="34"/>
        </w:rPr>
        <w:t xml:space="preserve"> </w:t>
      </w:r>
      <w:r>
        <w:rPr>
          <w:sz w:val="34"/>
        </w:rPr>
        <w:t>и</w:t>
      </w:r>
      <w:r>
        <w:rPr>
          <w:spacing w:val="22"/>
          <w:sz w:val="34"/>
        </w:rPr>
        <w:t xml:space="preserve"> </w:t>
      </w:r>
      <w:r>
        <w:rPr>
          <w:sz w:val="34"/>
        </w:rPr>
        <w:t>минусы</w:t>
      </w:r>
      <w:r>
        <w:rPr>
          <w:spacing w:val="23"/>
          <w:sz w:val="34"/>
        </w:rPr>
        <w:t xml:space="preserve"> </w:t>
      </w:r>
      <w:r>
        <w:rPr>
          <w:sz w:val="34"/>
        </w:rPr>
        <w:t>и</w:t>
      </w:r>
      <w:r>
        <w:rPr>
          <w:spacing w:val="20"/>
          <w:sz w:val="34"/>
        </w:rPr>
        <w:t xml:space="preserve"> </w:t>
      </w:r>
      <w:r>
        <w:rPr>
          <w:sz w:val="34"/>
        </w:rPr>
        <w:t>прими</w:t>
      </w:r>
      <w:r>
        <w:rPr>
          <w:spacing w:val="16"/>
          <w:sz w:val="34"/>
        </w:rPr>
        <w:t xml:space="preserve"> </w:t>
      </w:r>
      <w:r>
        <w:rPr>
          <w:sz w:val="34"/>
        </w:rPr>
        <w:t>решение</w:t>
      </w:r>
      <w:r>
        <w:rPr>
          <w:spacing w:val="20"/>
          <w:sz w:val="34"/>
        </w:rPr>
        <w:t xml:space="preserve"> </w:t>
      </w:r>
      <w:proofErr w:type="gramStart"/>
      <w:r>
        <w:rPr>
          <w:sz w:val="34"/>
        </w:rPr>
        <w:t>в</w:t>
      </w:r>
      <w:proofErr w:type="gramEnd"/>
    </w:p>
    <w:p w:rsidR="00693B92" w:rsidRDefault="009F2610">
      <w:pPr>
        <w:tabs>
          <w:tab w:val="left" w:pos="7917"/>
        </w:tabs>
        <w:spacing w:line="359" w:lineRule="exact"/>
        <w:ind w:left="379"/>
        <w:rPr>
          <w:sz w:val="34"/>
        </w:rPr>
      </w:pPr>
      <w:r>
        <w:rPr>
          <w:sz w:val="34"/>
        </w:rPr>
        <w:t xml:space="preserve">зависимости их </w:t>
      </w:r>
      <w:r>
        <w:rPr>
          <w:spacing w:val="-3"/>
          <w:sz w:val="34"/>
        </w:rPr>
        <w:t>количества</w:t>
      </w:r>
      <w:r>
        <w:rPr>
          <w:spacing w:val="-4"/>
          <w:sz w:val="34"/>
        </w:rPr>
        <w:t xml:space="preserve"> </w:t>
      </w:r>
      <w:r>
        <w:rPr>
          <w:sz w:val="34"/>
        </w:rPr>
        <w:t>и/или</w:t>
      </w:r>
      <w:r>
        <w:rPr>
          <w:spacing w:val="6"/>
          <w:sz w:val="34"/>
        </w:rPr>
        <w:t xml:space="preserve"> </w:t>
      </w:r>
      <w:r>
        <w:rPr>
          <w:sz w:val="34"/>
        </w:rPr>
        <w:t>приоритетности</w:t>
      </w:r>
      <w:r>
        <w:rPr>
          <w:sz w:val="34"/>
        </w:rPr>
        <w:tab/>
        <w:t>для</w:t>
      </w:r>
      <w:r>
        <w:rPr>
          <w:spacing w:val="2"/>
          <w:sz w:val="34"/>
        </w:rPr>
        <w:t xml:space="preserve"> </w:t>
      </w:r>
      <w:r>
        <w:rPr>
          <w:spacing w:val="-3"/>
          <w:sz w:val="34"/>
        </w:rPr>
        <w:t>тебя.</w:t>
      </w:r>
    </w:p>
    <w:p w:rsidR="00693B92" w:rsidRDefault="00693B92">
      <w:pPr>
        <w:pStyle w:val="a3"/>
        <w:spacing w:before="10"/>
        <w:rPr>
          <w:sz w:val="29"/>
        </w:rPr>
      </w:pPr>
    </w:p>
    <w:p w:rsidR="00693B92" w:rsidRDefault="009F2610">
      <w:pPr>
        <w:pStyle w:val="a4"/>
        <w:numPr>
          <w:ilvl w:val="0"/>
          <w:numId w:val="4"/>
        </w:numPr>
        <w:tabs>
          <w:tab w:val="left" w:pos="721"/>
        </w:tabs>
        <w:spacing w:line="378" w:lineRule="exact"/>
        <w:ind w:left="720" w:hanging="342"/>
        <w:jc w:val="both"/>
        <w:rPr>
          <w:sz w:val="34"/>
        </w:rPr>
      </w:pPr>
      <w:r>
        <w:rPr>
          <w:spacing w:val="-4"/>
          <w:sz w:val="34"/>
        </w:rPr>
        <w:t xml:space="preserve">Изучи </w:t>
      </w:r>
      <w:r>
        <w:rPr>
          <w:sz w:val="34"/>
        </w:rPr>
        <w:t xml:space="preserve">вопрос с </w:t>
      </w:r>
      <w:r>
        <w:rPr>
          <w:spacing w:val="-5"/>
          <w:sz w:val="34"/>
        </w:rPr>
        <w:t xml:space="preserve">точки </w:t>
      </w:r>
      <w:r>
        <w:rPr>
          <w:sz w:val="34"/>
        </w:rPr>
        <w:t xml:space="preserve">зрения </w:t>
      </w:r>
      <w:r>
        <w:rPr>
          <w:spacing w:val="-3"/>
          <w:sz w:val="34"/>
        </w:rPr>
        <w:t>вторичной</w:t>
      </w:r>
      <w:r>
        <w:rPr>
          <w:spacing w:val="-1"/>
          <w:sz w:val="34"/>
        </w:rPr>
        <w:t xml:space="preserve"> </w:t>
      </w:r>
      <w:r>
        <w:rPr>
          <w:spacing w:val="-4"/>
          <w:sz w:val="34"/>
        </w:rPr>
        <w:t>выгоды.</w:t>
      </w:r>
    </w:p>
    <w:p w:rsidR="00693B92" w:rsidRDefault="009F2610">
      <w:pPr>
        <w:spacing w:before="41" w:line="199" w:lineRule="auto"/>
        <w:ind w:left="379" w:right="6158"/>
        <w:jc w:val="both"/>
        <w:rPr>
          <w:sz w:val="34"/>
        </w:rPr>
      </w:pPr>
      <w:r>
        <w:rPr>
          <w:sz w:val="34"/>
        </w:rPr>
        <w:t>Например, ты очень хочешь переехать, но никак не решаешься. А в одном из квадратов выяснилось, что в новом городе ты потеряешь положение руководителя. И вдруг "щёлкает": "А ведь именно это сейчас для меня важно!«</w:t>
      </w:r>
    </w:p>
    <w:p w:rsidR="00693B92" w:rsidRDefault="00693B92">
      <w:pPr>
        <w:pStyle w:val="a3"/>
        <w:spacing w:before="10"/>
        <w:rPr>
          <w:sz w:val="35"/>
        </w:rPr>
      </w:pPr>
    </w:p>
    <w:p w:rsidR="00693B92" w:rsidRDefault="009F2610">
      <w:pPr>
        <w:spacing w:before="1" w:line="201" w:lineRule="auto"/>
        <w:ind w:left="379" w:right="6156"/>
        <w:jc w:val="both"/>
        <w:rPr>
          <w:sz w:val="34"/>
        </w:rPr>
      </w:pPr>
      <w:r>
        <w:rPr>
          <w:sz w:val="34"/>
        </w:rPr>
        <w:t>И тогда либо действуешь в соответствии со своим выявленным приоритетом и откладываешь переезд до тех пор, пока уже он не станет важнее. Либо пытаешься вписать этот приоритет в желаемые новые условия. Например, найти себе руководящую должность и там. Или организовать какое-нибудь сообщество. Или возглавить маленький кружок по вязанию. Решать тебе.</w:t>
      </w:r>
    </w:p>
    <w:p w:rsidR="00693B92" w:rsidRDefault="00693B92">
      <w:pPr>
        <w:pStyle w:val="a3"/>
        <w:spacing w:before="9"/>
        <w:rPr>
          <w:sz w:val="29"/>
        </w:rPr>
      </w:pPr>
    </w:p>
    <w:p w:rsidR="00693B92" w:rsidRDefault="009F2610">
      <w:pPr>
        <w:ind w:left="1963"/>
        <w:rPr>
          <w:b/>
          <w:sz w:val="34"/>
        </w:rPr>
      </w:pPr>
      <w:r>
        <w:rPr>
          <w:b/>
          <w:color w:val="00AF50"/>
          <w:sz w:val="34"/>
        </w:rPr>
        <w:t>Главное - устранить противоречия для своего мозга.</w:t>
      </w:r>
    </w:p>
    <w:p w:rsidR="00693B92" w:rsidRDefault="00693B92">
      <w:pPr>
        <w:rPr>
          <w:sz w:val="34"/>
        </w:rPr>
        <w:sectPr w:rsidR="00693B92">
          <w:pgSz w:w="19200" w:h="10800" w:orient="landscape"/>
          <w:pgMar w:top="1000" w:right="360" w:bottom="820" w:left="1060" w:header="0" w:footer="607" w:gutter="0"/>
          <w:cols w:space="720"/>
        </w:sectPr>
      </w:pPr>
    </w:p>
    <w:p w:rsidR="00693B92" w:rsidRDefault="009F2610">
      <w:pPr>
        <w:spacing w:before="59"/>
        <w:ind w:right="674"/>
        <w:jc w:val="center"/>
        <w:rPr>
          <w:b/>
          <w:sz w:val="36"/>
        </w:rPr>
      </w:pPr>
      <w:r>
        <w:rPr>
          <w:b/>
          <w:color w:val="00AF50"/>
          <w:sz w:val="36"/>
        </w:rPr>
        <w:lastRenderedPageBreak/>
        <w:t>2 . ДЛЯ ЛЮБИТЕЛЕЙ ИГРЫ В АССОЦИАЦИИ</w:t>
      </w:r>
    </w:p>
    <w:p w:rsidR="00693B92" w:rsidRDefault="009F2610">
      <w:pPr>
        <w:spacing w:before="321"/>
        <w:ind w:right="690"/>
        <w:jc w:val="center"/>
        <w:rPr>
          <w:b/>
          <w:sz w:val="36"/>
        </w:rPr>
      </w:pPr>
      <w:r>
        <w:rPr>
          <w:b/>
          <w:color w:val="C00000"/>
          <w:sz w:val="36"/>
        </w:rPr>
        <w:t>Эта техника для тех, кто не может понять, что мешает в желаемой сфере.</w:t>
      </w:r>
    </w:p>
    <w:p w:rsidR="00693B92" w:rsidRDefault="00693B92">
      <w:pPr>
        <w:pStyle w:val="a3"/>
        <w:rPr>
          <w:b/>
          <w:sz w:val="20"/>
        </w:rPr>
      </w:pPr>
    </w:p>
    <w:p w:rsidR="00693B92" w:rsidRDefault="00693B92">
      <w:pPr>
        <w:pStyle w:val="a3"/>
        <w:rPr>
          <w:b/>
          <w:sz w:val="20"/>
        </w:rPr>
      </w:pPr>
    </w:p>
    <w:p w:rsidR="00693B92" w:rsidRDefault="00693B92">
      <w:pPr>
        <w:pStyle w:val="a3"/>
        <w:rPr>
          <w:b/>
          <w:sz w:val="20"/>
        </w:rPr>
      </w:pPr>
    </w:p>
    <w:p w:rsidR="00693B92" w:rsidRDefault="00346398">
      <w:pPr>
        <w:pStyle w:val="a3"/>
        <w:spacing w:before="6"/>
        <w:rPr>
          <w:b/>
          <w:sz w:val="25"/>
        </w:rPr>
      </w:pPr>
      <w:r>
        <w:pict>
          <v:line id="_x0000_s1032" style="position:absolute;z-index:-251652096;mso-wrap-distance-left:0;mso-wrap-distance-right:0;mso-position-horizontal-relative:page" from="94.1pt,16.9pt" to="878.9pt,16.9pt" strokecolor="#7e7e7e" strokeweight=".48pt">
            <w10:wrap type="topAndBottom" anchorx="page"/>
          </v:line>
        </w:pict>
      </w:r>
    </w:p>
    <w:p w:rsidR="00693B92" w:rsidRDefault="009F2610">
      <w:pPr>
        <w:pStyle w:val="a4"/>
        <w:numPr>
          <w:ilvl w:val="0"/>
          <w:numId w:val="3"/>
        </w:numPr>
        <w:tabs>
          <w:tab w:val="left" w:pos="741"/>
        </w:tabs>
        <w:spacing w:before="122" w:line="175" w:lineRule="auto"/>
        <w:ind w:right="6233" w:firstLine="0"/>
        <w:jc w:val="both"/>
        <w:rPr>
          <w:color w:val="404040"/>
          <w:sz w:val="34"/>
        </w:rPr>
      </w:pPr>
      <w:r>
        <w:rPr>
          <w:color w:val="404040"/>
          <w:sz w:val="40"/>
        </w:rPr>
        <w:t xml:space="preserve">На листе </w:t>
      </w:r>
      <w:r>
        <w:rPr>
          <w:color w:val="404040"/>
          <w:spacing w:val="-4"/>
          <w:sz w:val="40"/>
        </w:rPr>
        <w:t xml:space="preserve">бумаги </w:t>
      </w:r>
      <w:r>
        <w:rPr>
          <w:color w:val="404040"/>
          <w:sz w:val="40"/>
        </w:rPr>
        <w:t>напиши интересующий тебя вопрос или утверждение.</w:t>
      </w:r>
    </w:p>
    <w:p w:rsidR="00693B92" w:rsidRDefault="009F2610">
      <w:pPr>
        <w:pStyle w:val="a3"/>
        <w:spacing w:before="280" w:line="175" w:lineRule="auto"/>
        <w:ind w:left="260" w:right="6234"/>
        <w:jc w:val="both"/>
      </w:pP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8302752</wp:posOffset>
            </wp:positionH>
            <wp:positionV relativeFrom="paragraph">
              <wp:posOffset>-278504</wp:posOffset>
            </wp:positionV>
            <wp:extent cx="2859024" cy="363931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Например: "Почему я никак не уйду со старой работы?", - или: "Мои проблемы в отношениях".</w:t>
      </w:r>
    </w:p>
    <w:p w:rsidR="00693B92" w:rsidRDefault="009F2610">
      <w:pPr>
        <w:pStyle w:val="a3"/>
        <w:spacing w:before="279" w:line="175" w:lineRule="auto"/>
        <w:ind w:left="260" w:right="6235"/>
        <w:jc w:val="both"/>
      </w:pPr>
      <w:r>
        <w:rPr>
          <w:color w:val="404040"/>
        </w:rPr>
        <w:t>Сделай вдох-выдох, и постарайся с выдохом отпустить все-все мысли. И по теме, и не по теме.</w:t>
      </w:r>
    </w:p>
    <w:p w:rsidR="00693B92" w:rsidRDefault="009F2610">
      <w:pPr>
        <w:pStyle w:val="a4"/>
        <w:numPr>
          <w:ilvl w:val="0"/>
          <w:numId w:val="3"/>
        </w:numPr>
        <w:tabs>
          <w:tab w:val="left" w:pos="703"/>
        </w:tabs>
        <w:spacing w:before="283" w:line="175" w:lineRule="auto"/>
        <w:ind w:right="6233" w:firstLine="0"/>
        <w:jc w:val="both"/>
        <w:rPr>
          <w:color w:val="404040"/>
          <w:sz w:val="40"/>
        </w:rPr>
      </w:pPr>
      <w:r>
        <w:rPr>
          <w:color w:val="404040"/>
          <w:sz w:val="40"/>
        </w:rPr>
        <w:t xml:space="preserve">В </w:t>
      </w:r>
      <w:r>
        <w:rPr>
          <w:color w:val="404040"/>
          <w:spacing w:val="-3"/>
          <w:sz w:val="40"/>
        </w:rPr>
        <w:t xml:space="preserve">столбик </w:t>
      </w:r>
      <w:r>
        <w:rPr>
          <w:color w:val="404040"/>
          <w:sz w:val="40"/>
        </w:rPr>
        <w:t xml:space="preserve">напиши 16 ассоциаций, </w:t>
      </w:r>
      <w:r>
        <w:rPr>
          <w:color w:val="404040"/>
          <w:spacing w:val="-5"/>
          <w:sz w:val="40"/>
        </w:rPr>
        <w:t xml:space="preserve">которые </w:t>
      </w:r>
      <w:r>
        <w:rPr>
          <w:color w:val="404040"/>
          <w:spacing w:val="-10"/>
          <w:sz w:val="40"/>
        </w:rPr>
        <w:t xml:space="preserve">будут </w:t>
      </w:r>
      <w:r>
        <w:rPr>
          <w:color w:val="404040"/>
          <w:spacing w:val="-4"/>
          <w:sz w:val="40"/>
        </w:rPr>
        <w:t xml:space="preserve">приходить </w:t>
      </w:r>
      <w:r>
        <w:rPr>
          <w:color w:val="404040"/>
          <w:sz w:val="40"/>
        </w:rPr>
        <w:t xml:space="preserve">в </w:t>
      </w:r>
      <w:r>
        <w:rPr>
          <w:color w:val="404040"/>
          <w:spacing w:val="-10"/>
          <w:sz w:val="40"/>
        </w:rPr>
        <w:t xml:space="preserve">голову. </w:t>
      </w:r>
      <w:r>
        <w:rPr>
          <w:color w:val="404040"/>
          <w:sz w:val="40"/>
        </w:rPr>
        <w:t>Необязательно они должны быть напрямую связаны с твоим вопросом. Просто пиши то, что</w:t>
      </w:r>
      <w:r>
        <w:rPr>
          <w:color w:val="404040"/>
          <w:spacing w:val="19"/>
          <w:sz w:val="40"/>
        </w:rPr>
        <w:t xml:space="preserve"> </w:t>
      </w:r>
      <w:r>
        <w:rPr>
          <w:color w:val="404040"/>
          <w:spacing w:val="-7"/>
          <w:sz w:val="40"/>
        </w:rPr>
        <w:t>идёт.</w:t>
      </w:r>
    </w:p>
    <w:p w:rsidR="00693B92" w:rsidRDefault="009F2610">
      <w:pPr>
        <w:pStyle w:val="a4"/>
        <w:numPr>
          <w:ilvl w:val="0"/>
          <w:numId w:val="3"/>
        </w:numPr>
        <w:tabs>
          <w:tab w:val="left" w:pos="746"/>
        </w:tabs>
        <w:spacing w:before="281" w:line="175" w:lineRule="auto"/>
        <w:ind w:right="6234" w:firstLine="0"/>
        <w:jc w:val="both"/>
        <w:rPr>
          <w:color w:val="404040"/>
          <w:sz w:val="40"/>
        </w:rPr>
      </w:pPr>
      <w:r>
        <w:rPr>
          <w:color w:val="404040"/>
          <w:spacing w:val="-3"/>
          <w:sz w:val="40"/>
        </w:rPr>
        <w:t xml:space="preserve">Объедини </w:t>
      </w:r>
      <w:r>
        <w:rPr>
          <w:color w:val="404040"/>
          <w:sz w:val="40"/>
        </w:rPr>
        <w:t>эти слова в пары по номерам: 1-2, 3-4, 5-6 и так далее.</w:t>
      </w:r>
    </w:p>
    <w:p w:rsidR="00693B92" w:rsidRDefault="009F2610">
      <w:pPr>
        <w:pStyle w:val="a3"/>
        <w:spacing w:before="278" w:line="175" w:lineRule="auto"/>
        <w:ind w:left="260" w:right="6232"/>
        <w:jc w:val="both"/>
      </w:pPr>
      <w:r>
        <w:rPr>
          <w:color w:val="404040"/>
        </w:rPr>
        <w:t>И к каждой паре напиши ассоциацию, которая её объединяет. У тебя получится 8 новых понятий. Объедини их так же в пары, и проделай то же самое. Пока у тебя не останется одна главная ассоциация.</w:t>
      </w:r>
    </w:p>
    <w:p w:rsidR="00693B92" w:rsidRDefault="00693B92">
      <w:pPr>
        <w:spacing w:line="175" w:lineRule="auto"/>
        <w:jc w:val="both"/>
        <w:sectPr w:rsidR="00693B92">
          <w:pgSz w:w="19200" w:h="10800" w:orient="landscape"/>
          <w:pgMar w:top="500" w:right="360" w:bottom="820" w:left="1060" w:header="0" w:footer="607" w:gutter="0"/>
          <w:cols w:space="720"/>
        </w:sectPr>
      </w:pPr>
    </w:p>
    <w:p w:rsidR="00693B92" w:rsidRDefault="009F2610">
      <w:pPr>
        <w:spacing w:before="54"/>
        <w:ind w:right="687"/>
        <w:jc w:val="center"/>
        <w:rPr>
          <w:b/>
          <w:sz w:val="48"/>
        </w:rPr>
      </w:pPr>
      <w:r>
        <w:rPr>
          <w:b/>
          <w:color w:val="00AF50"/>
          <w:sz w:val="48"/>
        </w:rPr>
        <w:lastRenderedPageBreak/>
        <w:t>2 . ДЛЯ ЛЮБИТЕЛЕЙ ИГРЫ В АССОЦИАЦИИ</w:t>
      </w:r>
    </w:p>
    <w:p w:rsidR="00693B92" w:rsidRDefault="009F2610">
      <w:pPr>
        <w:spacing w:before="427" w:line="521" w:lineRule="exact"/>
        <w:ind w:right="687"/>
        <w:jc w:val="center"/>
        <w:rPr>
          <w:b/>
          <w:sz w:val="48"/>
        </w:rPr>
      </w:pPr>
      <w:r>
        <w:rPr>
          <w:b/>
          <w:color w:val="FF0000"/>
          <w:sz w:val="48"/>
        </w:rPr>
        <w:t xml:space="preserve">Эта техника для тех, кто не может понять, что мешает в </w:t>
      </w:r>
      <w:proofErr w:type="gramStart"/>
      <w:r>
        <w:rPr>
          <w:b/>
          <w:color w:val="FF0000"/>
          <w:sz w:val="48"/>
        </w:rPr>
        <w:t>желаемой</w:t>
      </w:r>
      <w:proofErr w:type="gramEnd"/>
    </w:p>
    <w:p w:rsidR="00693B92" w:rsidRDefault="009F2610">
      <w:pPr>
        <w:spacing w:line="521" w:lineRule="exact"/>
        <w:ind w:right="681"/>
        <w:jc w:val="center"/>
        <w:rPr>
          <w:b/>
          <w:sz w:val="48"/>
        </w:rPr>
      </w:pPr>
      <w:r>
        <w:rPr>
          <w:b/>
          <w:color w:val="FF0000"/>
          <w:sz w:val="48"/>
        </w:rPr>
        <w:t>сфере.</w:t>
      </w:r>
    </w:p>
    <w:p w:rsidR="00693B92" w:rsidRDefault="00346398">
      <w:pPr>
        <w:pStyle w:val="a3"/>
        <w:spacing w:before="7"/>
        <w:rPr>
          <w:b/>
          <w:sz w:val="13"/>
        </w:rPr>
      </w:pPr>
      <w:r>
        <w:pict>
          <v:line id="_x0000_s1031" style="position:absolute;z-index:-251650048;mso-wrap-distance-left:0;mso-wrap-distance-right:0;mso-position-horizontal-relative:page" from="94.1pt,10.05pt" to="878.9pt,10.05pt" strokecolor="#7e7e7e" strokeweight=".48pt">
            <w10:wrap type="topAndBottom" anchorx="page"/>
          </v:line>
        </w:pict>
      </w:r>
    </w:p>
    <w:p w:rsidR="00693B92" w:rsidRDefault="009F2610">
      <w:pPr>
        <w:pStyle w:val="21"/>
        <w:spacing w:before="197"/>
        <w:ind w:left="1816"/>
      </w:pPr>
      <w:r>
        <w:rPr>
          <w:color w:val="404040"/>
        </w:rPr>
        <w:t>Она и есть ответ на твой вопрос!!!!!!</w:t>
      </w:r>
    </w:p>
    <w:p w:rsidR="00693B92" w:rsidRDefault="009F2610">
      <w:pPr>
        <w:pStyle w:val="a3"/>
        <w:spacing w:before="304"/>
        <w:ind w:left="361"/>
        <w:jc w:val="both"/>
      </w:pPr>
      <w:r>
        <w:rPr>
          <w:noProof/>
          <w:lang w:bidi="ar-SA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7927847</wp:posOffset>
            </wp:positionH>
            <wp:positionV relativeFrom="paragraph">
              <wp:posOffset>-106910</wp:posOffset>
            </wp:positionV>
            <wp:extent cx="3267455" cy="314248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455" cy="3142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 xml:space="preserve">И теперь только ты сможешь понять, как именно </w:t>
      </w:r>
      <w:proofErr w:type="gramStart"/>
      <w:r>
        <w:rPr>
          <w:color w:val="404040"/>
        </w:rPr>
        <w:t>для</w:t>
      </w:r>
      <w:proofErr w:type="gramEnd"/>
    </w:p>
    <w:p w:rsidR="00693B92" w:rsidRDefault="009F2610">
      <w:pPr>
        <w:pStyle w:val="a3"/>
        <w:spacing w:before="21"/>
        <w:ind w:left="260"/>
        <w:jc w:val="both"/>
      </w:pPr>
      <w:r>
        <w:rPr>
          <w:color w:val="404040"/>
        </w:rPr>
        <w:t>тебя связана эта ассоциация и твой вопрос.</w:t>
      </w:r>
    </w:p>
    <w:p w:rsidR="00693B92" w:rsidRDefault="009F2610">
      <w:pPr>
        <w:pStyle w:val="a3"/>
        <w:spacing w:before="298" w:line="249" w:lineRule="auto"/>
        <w:ind w:left="260" w:right="7786" w:firstLine="100"/>
        <w:jc w:val="both"/>
      </w:pPr>
      <w:r>
        <w:rPr>
          <w:color w:val="404040"/>
          <w:spacing w:val="-4"/>
        </w:rPr>
        <w:t xml:space="preserve">Копаться </w:t>
      </w:r>
      <w:r>
        <w:rPr>
          <w:color w:val="404040"/>
        </w:rPr>
        <w:t xml:space="preserve">придётся </w:t>
      </w:r>
      <w:r>
        <w:rPr>
          <w:color w:val="404040"/>
          <w:spacing w:val="-6"/>
        </w:rPr>
        <w:t xml:space="preserve">глубоко, </w:t>
      </w:r>
      <w:r>
        <w:rPr>
          <w:color w:val="404040"/>
          <w:spacing w:val="-4"/>
        </w:rPr>
        <w:t xml:space="preserve">потому </w:t>
      </w:r>
      <w:r>
        <w:rPr>
          <w:color w:val="404040"/>
        </w:rPr>
        <w:t xml:space="preserve">что на первый </w:t>
      </w:r>
      <w:r>
        <w:rPr>
          <w:color w:val="404040"/>
          <w:spacing w:val="-4"/>
        </w:rPr>
        <w:t xml:space="preserve">взгляд </w:t>
      </w:r>
      <w:r>
        <w:rPr>
          <w:color w:val="404040"/>
        </w:rPr>
        <w:t xml:space="preserve">понятия могут быть совсем не связанными. Но стоит разобраться в </w:t>
      </w:r>
      <w:r>
        <w:rPr>
          <w:color w:val="404040"/>
          <w:spacing w:val="-4"/>
        </w:rPr>
        <w:t>этом</w:t>
      </w:r>
      <w:r>
        <w:rPr>
          <w:color w:val="404040"/>
          <w:spacing w:val="5"/>
        </w:rPr>
        <w:t xml:space="preserve"> </w:t>
      </w:r>
      <w:r>
        <w:rPr>
          <w:color w:val="404040"/>
        </w:rPr>
        <w:t>детальней.</w:t>
      </w:r>
    </w:p>
    <w:p w:rsidR="00693B92" w:rsidRDefault="009F2610">
      <w:pPr>
        <w:pStyle w:val="a3"/>
        <w:spacing w:before="285" w:line="249" w:lineRule="auto"/>
        <w:ind w:left="260" w:right="7786"/>
        <w:jc w:val="both"/>
      </w:pPr>
      <w:r>
        <w:rPr>
          <w:color w:val="404040"/>
        </w:rPr>
        <w:t>В качестве бонуса можешь ещё просмотреть все промежуточные ассоциации и понять, что чаще всего всплывает в голове, и как это тоже связано с твоей проблемой.</w:t>
      </w:r>
    </w:p>
    <w:p w:rsidR="00693B92" w:rsidRDefault="00693B92">
      <w:pPr>
        <w:spacing w:line="249" w:lineRule="auto"/>
        <w:jc w:val="both"/>
        <w:sectPr w:rsidR="00693B92">
          <w:pgSz w:w="19200" w:h="10800" w:orient="landscape"/>
          <w:pgMar w:top="460" w:right="360" w:bottom="820" w:left="1060" w:header="0" w:footer="607" w:gutter="0"/>
          <w:cols w:space="720"/>
        </w:sectPr>
      </w:pPr>
    </w:p>
    <w:p w:rsidR="00693B92" w:rsidRDefault="009F2610">
      <w:pPr>
        <w:pStyle w:val="a4"/>
        <w:numPr>
          <w:ilvl w:val="1"/>
          <w:numId w:val="3"/>
        </w:numPr>
        <w:tabs>
          <w:tab w:val="left" w:pos="727"/>
        </w:tabs>
        <w:spacing w:before="57"/>
        <w:ind w:hanging="323"/>
        <w:jc w:val="left"/>
        <w:rPr>
          <w:rFonts w:ascii="Calibri Light" w:hAnsi="Calibri Light"/>
          <w:b/>
          <w:color w:val="00AF50"/>
          <w:sz w:val="36"/>
        </w:rPr>
      </w:pPr>
      <w:r>
        <w:rPr>
          <w:b/>
          <w:color w:val="00AF50"/>
          <w:spacing w:val="-6"/>
          <w:sz w:val="36"/>
        </w:rPr>
        <w:lastRenderedPageBreak/>
        <w:t>ДЛЯ</w:t>
      </w:r>
      <w:r>
        <w:rPr>
          <w:b/>
          <w:color w:val="00AF50"/>
          <w:spacing w:val="-24"/>
          <w:sz w:val="36"/>
        </w:rPr>
        <w:t xml:space="preserve"> </w:t>
      </w:r>
      <w:r>
        <w:rPr>
          <w:b/>
          <w:color w:val="00AF50"/>
          <w:spacing w:val="-9"/>
          <w:sz w:val="36"/>
        </w:rPr>
        <w:t>ТЕХ,</w:t>
      </w:r>
      <w:r>
        <w:rPr>
          <w:b/>
          <w:color w:val="00AF50"/>
          <w:spacing w:val="-17"/>
          <w:sz w:val="36"/>
        </w:rPr>
        <w:t xml:space="preserve"> </w:t>
      </w:r>
      <w:r>
        <w:rPr>
          <w:b/>
          <w:color w:val="00AF50"/>
          <w:spacing w:val="-9"/>
          <w:sz w:val="36"/>
        </w:rPr>
        <w:t>КТО</w:t>
      </w:r>
      <w:r>
        <w:rPr>
          <w:b/>
          <w:color w:val="00AF50"/>
          <w:spacing w:val="-20"/>
          <w:sz w:val="36"/>
        </w:rPr>
        <w:t xml:space="preserve"> </w:t>
      </w:r>
      <w:r>
        <w:rPr>
          <w:b/>
          <w:color w:val="00AF50"/>
          <w:spacing w:val="-8"/>
          <w:sz w:val="36"/>
        </w:rPr>
        <w:t>ВЕРИТ</w:t>
      </w:r>
      <w:r>
        <w:rPr>
          <w:b/>
          <w:color w:val="00AF50"/>
          <w:spacing w:val="-28"/>
          <w:sz w:val="36"/>
        </w:rPr>
        <w:t xml:space="preserve"> </w:t>
      </w:r>
      <w:r>
        <w:rPr>
          <w:b/>
          <w:color w:val="00AF50"/>
          <w:sz w:val="36"/>
        </w:rPr>
        <w:t>В</w:t>
      </w:r>
      <w:r>
        <w:rPr>
          <w:b/>
          <w:color w:val="00AF50"/>
          <w:spacing w:val="-19"/>
          <w:sz w:val="36"/>
        </w:rPr>
        <w:t xml:space="preserve"> </w:t>
      </w:r>
      <w:r>
        <w:rPr>
          <w:b/>
          <w:color w:val="00AF50"/>
          <w:spacing w:val="-9"/>
          <w:sz w:val="36"/>
        </w:rPr>
        <w:t>СИЛУ</w:t>
      </w:r>
      <w:r>
        <w:rPr>
          <w:b/>
          <w:color w:val="00AF50"/>
          <w:spacing w:val="-18"/>
          <w:sz w:val="36"/>
        </w:rPr>
        <w:t xml:space="preserve"> </w:t>
      </w:r>
      <w:r>
        <w:rPr>
          <w:b/>
          <w:color w:val="00AF50"/>
          <w:spacing w:val="-12"/>
          <w:sz w:val="36"/>
        </w:rPr>
        <w:t>ПОДСОЗНАНИЯ</w:t>
      </w:r>
    </w:p>
    <w:p w:rsidR="00693B92" w:rsidRDefault="00693B92">
      <w:pPr>
        <w:pStyle w:val="a3"/>
        <w:rPr>
          <w:b/>
        </w:rPr>
      </w:pPr>
    </w:p>
    <w:p w:rsidR="00693B92" w:rsidRDefault="009F2610">
      <w:pPr>
        <w:spacing w:before="253" w:line="213" w:lineRule="auto"/>
        <w:ind w:left="404" w:right="878"/>
        <w:rPr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8202168</wp:posOffset>
            </wp:positionH>
            <wp:positionV relativeFrom="paragraph">
              <wp:posOffset>1229923</wp:posOffset>
            </wp:positionV>
            <wp:extent cx="3008376" cy="3294888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8376" cy="329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pacing w:val="-9"/>
          <w:sz w:val="32"/>
        </w:rPr>
        <w:t>Это</w:t>
      </w:r>
      <w:r>
        <w:rPr>
          <w:b/>
          <w:color w:val="C00000"/>
          <w:spacing w:val="-15"/>
          <w:sz w:val="32"/>
        </w:rPr>
        <w:t xml:space="preserve"> </w:t>
      </w:r>
      <w:r>
        <w:rPr>
          <w:b/>
          <w:color w:val="C00000"/>
          <w:spacing w:val="-9"/>
          <w:sz w:val="32"/>
        </w:rPr>
        <w:t>упражнение</w:t>
      </w:r>
      <w:r>
        <w:rPr>
          <w:b/>
          <w:color w:val="C00000"/>
          <w:spacing w:val="-31"/>
          <w:sz w:val="32"/>
        </w:rPr>
        <w:t xml:space="preserve"> </w:t>
      </w:r>
      <w:r>
        <w:rPr>
          <w:b/>
          <w:color w:val="C00000"/>
          <w:spacing w:val="-6"/>
          <w:sz w:val="32"/>
        </w:rPr>
        <w:t>для</w:t>
      </w:r>
      <w:r>
        <w:rPr>
          <w:b/>
          <w:color w:val="C00000"/>
          <w:spacing w:val="-19"/>
          <w:sz w:val="32"/>
        </w:rPr>
        <w:t xml:space="preserve"> </w:t>
      </w:r>
      <w:r>
        <w:rPr>
          <w:b/>
          <w:color w:val="C00000"/>
          <w:spacing w:val="-9"/>
          <w:sz w:val="32"/>
        </w:rPr>
        <w:t>тех,</w:t>
      </w:r>
      <w:r>
        <w:rPr>
          <w:b/>
          <w:color w:val="C00000"/>
          <w:spacing w:val="-20"/>
          <w:sz w:val="32"/>
        </w:rPr>
        <w:t xml:space="preserve"> </w:t>
      </w:r>
      <w:r>
        <w:rPr>
          <w:b/>
          <w:color w:val="C00000"/>
          <w:spacing w:val="-8"/>
          <w:sz w:val="32"/>
        </w:rPr>
        <w:t>кто</w:t>
      </w:r>
      <w:r>
        <w:rPr>
          <w:b/>
          <w:color w:val="C00000"/>
          <w:spacing w:val="-20"/>
          <w:sz w:val="32"/>
        </w:rPr>
        <w:t xml:space="preserve"> </w:t>
      </w:r>
      <w:r>
        <w:rPr>
          <w:b/>
          <w:color w:val="C00000"/>
          <w:spacing w:val="-11"/>
          <w:sz w:val="32"/>
        </w:rPr>
        <w:t>долго</w:t>
      </w:r>
      <w:r>
        <w:rPr>
          <w:b/>
          <w:color w:val="C00000"/>
          <w:spacing w:val="-19"/>
          <w:sz w:val="32"/>
        </w:rPr>
        <w:t xml:space="preserve"> </w:t>
      </w:r>
      <w:r>
        <w:rPr>
          <w:b/>
          <w:color w:val="C00000"/>
          <w:spacing w:val="-4"/>
          <w:sz w:val="32"/>
        </w:rPr>
        <w:t>не</w:t>
      </w:r>
      <w:r>
        <w:rPr>
          <w:b/>
          <w:color w:val="C00000"/>
          <w:spacing w:val="-17"/>
          <w:sz w:val="32"/>
        </w:rPr>
        <w:t xml:space="preserve"> </w:t>
      </w:r>
      <w:r>
        <w:rPr>
          <w:b/>
          <w:color w:val="C00000"/>
          <w:spacing w:val="-12"/>
          <w:sz w:val="32"/>
        </w:rPr>
        <w:t>может</w:t>
      </w:r>
      <w:r>
        <w:rPr>
          <w:b/>
          <w:color w:val="C00000"/>
          <w:spacing w:val="-21"/>
          <w:sz w:val="32"/>
        </w:rPr>
        <w:t xml:space="preserve"> </w:t>
      </w:r>
      <w:r>
        <w:rPr>
          <w:b/>
          <w:color w:val="C00000"/>
          <w:spacing w:val="-10"/>
          <w:sz w:val="32"/>
        </w:rPr>
        <w:t>разобраться</w:t>
      </w:r>
      <w:r>
        <w:rPr>
          <w:b/>
          <w:color w:val="C00000"/>
          <w:spacing w:val="-30"/>
          <w:sz w:val="32"/>
        </w:rPr>
        <w:t xml:space="preserve"> </w:t>
      </w:r>
      <w:r>
        <w:rPr>
          <w:b/>
          <w:color w:val="C00000"/>
          <w:sz w:val="32"/>
        </w:rPr>
        <w:t>с</w:t>
      </w:r>
      <w:r>
        <w:rPr>
          <w:b/>
          <w:color w:val="C00000"/>
          <w:spacing w:val="63"/>
          <w:sz w:val="32"/>
        </w:rPr>
        <w:t xml:space="preserve"> </w:t>
      </w:r>
      <w:r>
        <w:rPr>
          <w:b/>
          <w:color w:val="C00000"/>
          <w:spacing w:val="-10"/>
          <w:sz w:val="32"/>
        </w:rPr>
        <w:t>проблемой,</w:t>
      </w:r>
      <w:r>
        <w:rPr>
          <w:b/>
          <w:color w:val="C00000"/>
          <w:spacing w:val="-31"/>
          <w:sz w:val="32"/>
        </w:rPr>
        <w:t xml:space="preserve"> </w:t>
      </w:r>
      <w:r>
        <w:rPr>
          <w:b/>
          <w:color w:val="C00000"/>
          <w:sz w:val="32"/>
        </w:rPr>
        <w:t>и</w:t>
      </w:r>
      <w:r>
        <w:rPr>
          <w:b/>
          <w:color w:val="C00000"/>
          <w:spacing w:val="-16"/>
          <w:sz w:val="32"/>
        </w:rPr>
        <w:t xml:space="preserve"> </w:t>
      </w:r>
      <w:r>
        <w:rPr>
          <w:b/>
          <w:color w:val="C00000"/>
          <w:spacing w:val="-13"/>
          <w:sz w:val="32"/>
        </w:rPr>
        <w:t>готов</w:t>
      </w:r>
      <w:r>
        <w:rPr>
          <w:b/>
          <w:color w:val="C00000"/>
          <w:spacing w:val="-18"/>
          <w:sz w:val="32"/>
        </w:rPr>
        <w:t xml:space="preserve"> </w:t>
      </w:r>
      <w:r>
        <w:rPr>
          <w:b/>
          <w:color w:val="C00000"/>
          <w:spacing w:val="-10"/>
          <w:sz w:val="32"/>
        </w:rPr>
        <w:t>отпустить</w:t>
      </w:r>
      <w:r>
        <w:rPr>
          <w:b/>
          <w:color w:val="C00000"/>
          <w:spacing w:val="-29"/>
          <w:sz w:val="32"/>
        </w:rPr>
        <w:t xml:space="preserve"> </w:t>
      </w:r>
      <w:r>
        <w:rPr>
          <w:b/>
          <w:color w:val="C00000"/>
          <w:spacing w:val="-9"/>
          <w:sz w:val="32"/>
        </w:rPr>
        <w:t>контроль</w:t>
      </w:r>
      <w:r>
        <w:rPr>
          <w:b/>
          <w:color w:val="C00000"/>
          <w:spacing w:val="-31"/>
          <w:sz w:val="32"/>
        </w:rPr>
        <w:t xml:space="preserve"> </w:t>
      </w:r>
      <w:r>
        <w:rPr>
          <w:b/>
          <w:color w:val="C00000"/>
          <w:sz w:val="32"/>
        </w:rPr>
        <w:t>и</w:t>
      </w:r>
      <w:r>
        <w:rPr>
          <w:b/>
          <w:color w:val="C00000"/>
          <w:spacing w:val="-15"/>
          <w:sz w:val="32"/>
        </w:rPr>
        <w:t xml:space="preserve"> </w:t>
      </w:r>
      <w:r>
        <w:rPr>
          <w:b/>
          <w:color w:val="C00000"/>
          <w:spacing w:val="-11"/>
          <w:sz w:val="32"/>
        </w:rPr>
        <w:t>отдать</w:t>
      </w:r>
      <w:r>
        <w:rPr>
          <w:b/>
          <w:color w:val="C00000"/>
          <w:spacing w:val="-25"/>
          <w:sz w:val="32"/>
        </w:rPr>
        <w:t xml:space="preserve"> </w:t>
      </w:r>
      <w:r>
        <w:rPr>
          <w:b/>
          <w:color w:val="C00000"/>
          <w:spacing w:val="-5"/>
          <w:sz w:val="32"/>
        </w:rPr>
        <w:t>её</w:t>
      </w:r>
      <w:r>
        <w:rPr>
          <w:b/>
          <w:color w:val="C00000"/>
          <w:spacing w:val="-16"/>
          <w:sz w:val="32"/>
        </w:rPr>
        <w:t xml:space="preserve"> </w:t>
      </w:r>
      <w:r>
        <w:rPr>
          <w:b/>
          <w:color w:val="C00000"/>
          <w:spacing w:val="-8"/>
          <w:sz w:val="32"/>
        </w:rPr>
        <w:t xml:space="preserve">решение </w:t>
      </w:r>
      <w:r>
        <w:rPr>
          <w:b/>
          <w:color w:val="C00000"/>
          <w:spacing w:val="-4"/>
          <w:sz w:val="32"/>
        </w:rPr>
        <w:t>на</w:t>
      </w:r>
      <w:r>
        <w:rPr>
          <w:b/>
          <w:color w:val="C00000"/>
          <w:spacing w:val="-25"/>
          <w:sz w:val="32"/>
        </w:rPr>
        <w:t xml:space="preserve"> </w:t>
      </w:r>
      <w:r>
        <w:rPr>
          <w:b/>
          <w:color w:val="C00000"/>
          <w:spacing w:val="-8"/>
          <w:sz w:val="32"/>
        </w:rPr>
        <w:t>волю</w:t>
      </w:r>
      <w:r>
        <w:rPr>
          <w:b/>
          <w:color w:val="C00000"/>
          <w:spacing w:val="-29"/>
          <w:sz w:val="32"/>
        </w:rPr>
        <w:t xml:space="preserve"> </w:t>
      </w:r>
      <w:r>
        <w:rPr>
          <w:b/>
          <w:color w:val="C00000"/>
          <w:spacing w:val="-10"/>
          <w:sz w:val="32"/>
        </w:rPr>
        <w:t>своего</w:t>
      </w:r>
      <w:r>
        <w:rPr>
          <w:b/>
          <w:color w:val="C00000"/>
          <w:spacing w:val="-30"/>
          <w:sz w:val="32"/>
        </w:rPr>
        <w:t xml:space="preserve"> </w:t>
      </w:r>
      <w:r>
        <w:rPr>
          <w:b/>
          <w:color w:val="C00000"/>
          <w:spacing w:val="-10"/>
          <w:sz w:val="32"/>
        </w:rPr>
        <w:t>подсознания.</w:t>
      </w:r>
    </w:p>
    <w:p w:rsidR="00693B92" w:rsidRDefault="00346398">
      <w:pPr>
        <w:pStyle w:val="a3"/>
        <w:spacing w:before="5"/>
        <w:rPr>
          <w:b/>
          <w:sz w:val="28"/>
        </w:rPr>
      </w:pPr>
      <w:r>
        <w:pict>
          <v:line id="_x0000_s1030" style="position:absolute;z-index:-251648000;mso-wrap-distance-left:0;mso-wrap-distance-right:0;mso-position-horizontal-relative:page" from="94.1pt,18.6pt" to="878.9pt,18.6pt" strokecolor="#7e7e7e" strokeweight=".48pt">
            <w10:wrap type="topAndBottom" anchorx="page"/>
          </v:line>
        </w:pict>
      </w:r>
    </w:p>
    <w:p w:rsidR="00693B92" w:rsidRDefault="009F2610">
      <w:pPr>
        <w:pStyle w:val="a3"/>
        <w:spacing w:before="240" w:line="225" w:lineRule="auto"/>
        <w:ind w:left="103" w:right="6605"/>
        <w:jc w:val="both"/>
      </w:pPr>
      <w:r>
        <w:rPr>
          <w:color w:val="404040"/>
        </w:rPr>
        <w:t>Всё очень просто: перед сном, в кровати закрой глаза и представь себе куб любого цвета. Без створок, дверей, подсказок. Внутри него заточена твоя проблема. И, засыпая, представляй себе, как пытаешься открыть его.</w:t>
      </w:r>
    </w:p>
    <w:p w:rsidR="00693B92" w:rsidRDefault="009F2610">
      <w:pPr>
        <w:pStyle w:val="a3"/>
        <w:spacing w:before="282" w:line="225" w:lineRule="auto"/>
        <w:ind w:left="103" w:right="6601"/>
        <w:jc w:val="both"/>
      </w:pPr>
      <w:r>
        <w:rPr>
          <w:color w:val="404040"/>
        </w:rPr>
        <w:t>Ассоциации, мысли и подсказки, которые придут к тебе во сне или с утра, и станут подсказкой о направлении, в котором находится решение.</w:t>
      </w:r>
    </w:p>
    <w:p w:rsidR="00693B92" w:rsidRDefault="009F2610">
      <w:pPr>
        <w:pStyle w:val="a3"/>
        <w:spacing w:before="256"/>
        <w:ind w:left="103"/>
        <w:jc w:val="both"/>
      </w:pPr>
      <w:r>
        <w:rPr>
          <w:color w:val="404040"/>
        </w:rPr>
        <w:t>Если с первого раза не получилось - попробуй ещё пару ночей.</w:t>
      </w:r>
    </w:p>
    <w:p w:rsidR="00693B92" w:rsidRDefault="009F2610">
      <w:pPr>
        <w:pStyle w:val="a3"/>
        <w:spacing w:before="250" w:line="446" w:lineRule="exact"/>
        <w:ind w:left="103"/>
        <w:jc w:val="both"/>
      </w:pPr>
      <w:r>
        <w:rPr>
          <w:color w:val="404040"/>
        </w:rPr>
        <w:t>Возможно, тебе стоит больших усилий довериться подсказкам,</w:t>
      </w:r>
    </w:p>
    <w:p w:rsidR="00693B92" w:rsidRDefault="009F2610">
      <w:pPr>
        <w:pStyle w:val="a3"/>
        <w:spacing w:line="446" w:lineRule="exact"/>
        <w:ind w:left="103"/>
        <w:jc w:val="both"/>
      </w:pPr>
      <w:proofErr w:type="gramStart"/>
      <w:r>
        <w:rPr>
          <w:color w:val="404040"/>
        </w:rPr>
        <w:t>которые приходят не из сознательной части мозга</w:t>
      </w:r>
      <w:proofErr w:type="gramEnd"/>
    </w:p>
    <w:p w:rsidR="00693B92" w:rsidRDefault="009F2610">
      <w:pPr>
        <w:pStyle w:val="21"/>
        <w:spacing w:before="256"/>
        <w:ind w:left="914"/>
      </w:pPr>
      <w:r>
        <w:rPr>
          <w:color w:val="00AF50"/>
        </w:rPr>
        <w:t>Просто расслабься. И разреши себе услышать ответ</w:t>
      </w:r>
    </w:p>
    <w:p w:rsidR="00693B92" w:rsidRDefault="00693B92">
      <w:pPr>
        <w:sectPr w:rsidR="00693B92">
          <w:pgSz w:w="19200" w:h="10800" w:orient="landscape"/>
          <w:pgMar w:top="500" w:right="360" w:bottom="820" w:left="1060" w:header="0" w:footer="607" w:gutter="0"/>
          <w:cols w:space="720"/>
        </w:sectPr>
      </w:pPr>
    </w:p>
    <w:p w:rsidR="00693B92" w:rsidRDefault="009F2610">
      <w:pPr>
        <w:pStyle w:val="a4"/>
        <w:numPr>
          <w:ilvl w:val="1"/>
          <w:numId w:val="3"/>
        </w:numPr>
        <w:tabs>
          <w:tab w:val="left" w:pos="1182"/>
        </w:tabs>
        <w:spacing w:before="93" w:line="439" w:lineRule="exact"/>
        <w:ind w:left="1182" w:hanging="370"/>
        <w:jc w:val="left"/>
        <w:rPr>
          <w:b/>
          <w:color w:val="00AF50"/>
          <w:sz w:val="40"/>
        </w:rPr>
      </w:pPr>
      <w:r>
        <w:rPr>
          <w:b/>
          <w:color w:val="00AF50"/>
          <w:spacing w:val="-7"/>
          <w:sz w:val="40"/>
        </w:rPr>
        <w:lastRenderedPageBreak/>
        <w:t xml:space="preserve">ДЛЯ </w:t>
      </w:r>
      <w:r>
        <w:rPr>
          <w:b/>
          <w:color w:val="00AF50"/>
          <w:spacing w:val="-9"/>
          <w:sz w:val="40"/>
        </w:rPr>
        <w:t xml:space="preserve">ТЕХ, </w:t>
      </w:r>
      <w:r>
        <w:rPr>
          <w:b/>
          <w:color w:val="00AF50"/>
          <w:spacing w:val="-8"/>
          <w:sz w:val="40"/>
        </w:rPr>
        <w:t>КОМУ</w:t>
      </w:r>
      <w:r>
        <w:rPr>
          <w:b/>
          <w:color w:val="00AF50"/>
          <w:spacing w:val="-45"/>
          <w:sz w:val="40"/>
        </w:rPr>
        <w:t xml:space="preserve"> </w:t>
      </w:r>
      <w:r>
        <w:rPr>
          <w:b/>
          <w:color w:val="00AF50"/>
          <w:spacing w:val="-17"/>
          <w:sz w:val="40"/>
        </w:rPr>
        <w:t>СТРАШНО</w:t>
      </w:r>
    </w:p>
    <w:p w:rsidR="00693B92" w:rsidRDefault="009F2610">
      <w:pPr>
        <w:spacing w:before="19" w:line="211" w:lineRule="auto"/>
        <w:ind w:left="812" w:right="1384"/>
        <w:rPr>
          <w:b/>
          <w:sz w:val="36"/>
        </w:rPr>
      </w:pPr>
      <w:r>
        <w:rPr>
          <w:b/>
          <w:color w:val="C00000"/>
          <w:spacing w:val="-12"/>
          <w:sz w:val="36"/>
        </w:rPr>
        <w:t xml:space="preserve">Этот </w:t>
      </w:r>
      <w:r>
        <w:rPr>
          <w:b/>
          <w:color w:val="C00000"/>
          <w:spacing w:val="-13"/>
          <w:sz w:val="36"/>
        </w:rPr>
        <w:t xml:space="preserve">метод </w:t>
      </w:r>
      <w:r>
        <w:rPr>
          <w:b/>
          <w:color w:val="C00000"/>
          <w:spacing w:val="-11"/>
          <w:sz w:val="36"/>
        </w:rPr>
        <w:t xml:space="preserve">подойдёт </w:t>
      </w:r>
      <w:r>
        <w:rPr>
          <w:b/>
          <w:color w:val="C00000"/>
          <w:spacing w:val="-10"/>
          <w:sz w:val="36"/>
        </w:rPr>
        <w:t xml:space="preserve">тебе, </w:t>
      </w:r>
      <w:r>
        <w:rPr>
          <w:b/>
          <w:color w:val="C00000"/>
          <w:spacing w:val="-8"/>
          <w:sz w:val="36"/>
        </w:rPr>
        <w:t xml:space="preserve">если </w:t>
      </w:r>
      <w:r>
        <w:rPr>
          <w:b/>
          <w:color w:val="C00000"/>
          <w:spacing w:val="-12"/>
          <w:sz w:val="36"/>
        </w:rPr>
        <w:t xml:space="preserve">очень </w:t>
      </w:r>
      <w:r>
        <w:rPr>
          <w:b/>
          <w:color w:val="C00000"/>
          <w:spacing w:val="-14"/>
          <w:sz w:val="36"/>
        </w:rPr>
        <w:t xml:space="preserve">хочешь </w:t>
      </w:r>
      <w:r>
        <w:rPr>
          <w:b/>
          <w:color w:val="C00000"/>
          <w:spacing w:val="-12"/>
          <w:sz w:val="36"/>
        </w:rPr>
        <w:t xml:space="preserve">что-то сделать, </w:t>
      </w:r>
      <w:r>
        <w:rPr>
          <w:b/>
          <w:color w:val="C00000"/>
          <w:spacing w:val="-6"/>
          <w:sz w:val="36"/>
        </w:rPr>
        <w:t xml:space="preserve">но </w:t>
      </w:r>
      <w:r>
        <w:rPr>
          <w:b/>
          <w:color w:val="C00000"/>
          <w:spacing w:val="-11"/>
          <w:sz w:val="36"/>
        </w:rPr>
        <w:t xml:space="preserve">останавливают всевозможные </w:t>
      </w:r>
      <w:r>
        <w:rPr>
          <w:b/>
          <w:color w:val="C00000"/>
          <w:spacing w:val="-9"/>
          <w:sz w:val="36"/>
        </w:rPr>
        <w:t>страхи.</w:t>
      </w:r>
    </w:p>
    <w:p w:rsidR="00693B92" w:rsidRDefault="00693B92">
      <w:pPr>
        <w:pStyle w:val="a3"/>
        <w:rPr>
          <w:b/>
          <w:sz w:val="20"/>
        </w:rPr>
      </w:pPr>
    </w:p>
    <w:p w:rsidR="00693B92" w:rsidRDefault="00346398">
      <w:pPr>
        <w:pStyle w:val="a3"/>
        <w:spacing w:before="10"/>
        <w:rPr>
          <w:b/>
          <w:sz w:val="15"/>
        </w:rPr>
      </w:pPr>
      <w:r>
        <w:pict>
          <v:line id="_x0000_s1029" style="position:absolute;z-index:-251645952;mso-wrap-distance-left:0;mso-wrap-distance-right:0;mso-position-horizontal-relative:page" from="94.1pt,11.35pt" to="878.9pt,11.35pt" strokecolor="#7e7e7e" strokeweight=".48pt">
            <w10:wrap type="topAndBottom" anchorx="page"/>
          </v:line>
        </w:pict>
      </w:r>
    </w:p>
    <w:p w:rsidR="00693B92" w:rsidRDefault="00693B92">
      <w:pPr>
        <w:pStyle w:val="a3"/>
        <w:spacing w:before="10"/>
        <w:rPr>
          <w:b/>
          <w:sz w:val="7"/>
        </w:rPr>
      </w:pPr>
    </w:p>
    <w:p w:rsidR="00693B92" w:rsidRDefault="009F2610">
      <w:pPr>
        <w:pStyle w:val="a3"/>
        <w:spacing w:before="105" w:line="225" w:lineRule="auto"/>
        <w:ind w:left="812" w:right="6748"/>
        <w:jc w:val="both"/>
      </w:pPr>
      <w:r>
        <w:rPr>
          <w:noProof/>
          <w:lang w:bidi="ar-SA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7863840</wp:posOffset>
            </wp:positionH>
            <wp:positionV relativeFrom="paragraph">
              <wp:posOffset>527577</wp:posOffset>
            </wp:positionV>
            <wp:extent cx="3291840" cy="35265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3526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Конечно, по-настоящему глубокая работа со страхами ведётся при личной работе: иногда одного упражнения недостаточно.</w:t>
      </w:r>
    </w:p>
    <w:p w:rsidR="00693B92" w:rsidRDefault="009F2610">
      <w:pPr>
        <w:pStyle w:val="a3"/>
        <w:spacing w:before="260" w:line="446" w:lineRule="exact"/>
        <w:ind w:left="812"/>
      </w:pPr>
      <w:r>
        <w:rPr>
          <w:color w:val="404040"/>
        </w:rPr>
        <w:t xml:space="preserve">Но оно вполне </w:t>
      </w:r>
      <w:r>
        <w:rPr>
          <w:color w:val="404040"/>
          <w:spacing w:val="-3"/>
        </w:rPr>
        <w:t xml:space="preserve">может </w:t>
      </w:r>
      <w:r>
        <w:rPr>
          <w:color w:val="404040"/>
          <w:spacing w:val="-2"/>
        </w:rPr>
        <w:t xml:space="preserve">помочь </w:t>
      </w:r>
      <w:r>
        <w:rPr>
          <w:color w:val="404040"/>
        </w:rPr>
        <w:t>тебе снизить тревожность</w:t>
      </w:r>
      <w:r>
        <w:rPr>
          <w:color w:val="404040"/>
          <w:spacing w:val="99"/>
        </w:rPr>
        <w:t xml:space="preserve"> </w:t>
      </w:r>
      <w:r>
        <w:rPr>
          <w:color w:val="404040"/>
        </w:rPr>
        <w:t>и</w:t>
      </w:r>
    </w:p>
    <w:p w:rsidR="00693B92" w:rsidRDefault="009F2610">
      <w:pPr>
        <w:pStyle w:val="a3"/>
        <w:spacing w:line="446" w:lineRule="exact"/>
        <w:ind w:left="812"/>
      </w:pPr>
      <w:r>
        <w:rPr>
          <w:color w:val="404040"/>
        </w:rPr>
        <w:t>начать предпринимать первые шаги.</w:t>
      </w:r>
    </w:p>
    <w:p w:rsidR="00693B92" w:rsidRDefault="009F2610">
      <w:pPr>
        <w:pStyle w:val="a3"/>
        <w:spacing w:before="251"/>
        <w:ind w:left="812"/>
      </w:pPr>
      <w:r>
        <w:rPr>
          <w:color w:val="404040"/>
        </w:rPr>
        <w:t xml:space="preserve">А за действиями, </w:t>
      </w:r>
      <w:r>
        <w:rPr>
          <w:color w:val="404040"/>
          <w:spacing w:val="-3"/>
        </w:rPr>
        <w:t xml:space="preserve">как </w:t>
      </w:r>
      <w:r>
        <w:rPr>
          <w:color w:val="404040"/>
        </w:rPr>
        <w:t xml:space="preserve">известно, </w:t>
      </w:r>
      <w:r>
        <w:rPr>
          <w:color w:val="404040"/>
          <w:spacing w:val="-7"/>
        </w:rPr>
        <w:t xml:space="preserve">уже </w:t>
      </w:r>
      <w:r>
        <w:rPr>
          <w:color w:val="404040"/>
        </w:rPr>
        <w:t>не так и</w:t>
      </w:r>
      <w:r>
        <w:rPr>
          <w:color w:val="404040"/>
          <w:spacing w:val="64"/>
        </w:rPr>
        <w:t xml:space="preserve"> </w:t>
      </w:r>
      <w:r>
        <w:rPr>
          <w:color w:val="404040"/>
        </w:rPr>
        <w:t>страшно.</w:t>
      </w:r>
    </w:p>
    <w:p w:rsidR="00693B92" w:rsidRDefault="009F2610">
      <w:pPr>
        <w:pStyle w:val="a3"/>
        <w:spacing w:before="251"/>
        <w:ind w:left="5446"/>
      </w:pPr>
      <w:r>
        <w:rPr>
          <w:color w:val="404040"/>
        </w:rPr>
        <w:t>Итак:</w:t>
      </w:r>
    </w:p>
    <w:p w:rsidR="00693B92" w:rsidRDefault="009F2610">
      <w:pPr>
        <w:pStyle w:val="a3"/>
        <w:tabs>
          <w:tab w:val="left" w:pos="2852"/>
          <w:tab w:val="left" w:pos="3866"/>
          <w:tab w:val="left" w:pos="5897"/>
          <w:tab w:val="left" w:pos="7831"/>
          <w:tab w:val="left" w:pos="8734"/>
          <w:tab w:val="left" w:pos="10640"/>
        </w:tabs>
        <w:spacing w:before="255" w:line="446" w:lineRule="exact"/>
        <w:ind w:left="812"/>
      </w:pPr>
      <w:r>
        <w:rPr>
          <w:color w:val="404040"/>
        </w:rPr>
        <w:t>Представь</w:t>
      </w:r>
      <w:r>
        <w:rPr>
          <w:color w:val="404040"/>
        </w:rPr>
        <w:tab/>
        <w:t>себе</w:t>
      </w:r>
      <w:r>
        <w:rPr>
          <w:color w:val="404040"/>
        </w:rPr>
        <w:tab/>
        <w:t>желаемую</w:t>
      </w:r>
      <w:r>
        <w:rPr>
          <w:color w:val="404040"/>
        </w:rPr>
        <w:tab/>
        <w:t>ситуацию</w:t>
      </w:r>
      <w:r>
        <w:rPr>
          <w:color w:val="404040"/>
        </w:rPr>
        <w:tab/>
        <w:t>или</w:t>
      </w:r>
      <w:r>
        <w:rPr>
          <w:color w:val="404040"/>
        </w:rPr>
        <w:tab/>
        <w:t>действие,</w:t>
      </w:r>
      <w:r>
        <w:rPr>
          <w:color w:val="404040"/>
        </w:rPr>
        <w:tab/>
      </w:r>
      <w:proofErr w:type="gramStart"/>
      <w:r>
        <w:rPr>
          <w:color w:val="404040"/>
        </w:rPr>
        <w:t>на</w:t>
      </w:r>
      <w:proofErr w:type="gramEnd"/>
    </w:p>
    <w:p w:rsidR="00693B92" w:rsidRDefault="009F2610">
      <w:pPr>
        <w:pStyle w:val="a3"/>
        <w:spacing w:line="446" w:lineRule="exact"/>
        <w:ind w:left="812"/>
      </w:pPr>
      <w:r>
        <w:rPr>
          <w:color w:val="404040"/>
        </w:rPr>
        <w:t>которое никак не можешь решиться.</w:t>
      </w:r>
    </w:p>
    <w:p w:rsidR="00693B92" w:rsidRDefault="009F2610">
      <w:pPr>
        <w:pStyle w:val="21"/>
        <w:spacing w:before="250" w:line="446" w:lineRule="exact"/>
        <w:ind w:left="812"/>
      </w:pPr>
      <w:r>
        <w:rPr>
          <w:color w:val="00AF50"/>
        </w:rPr>
        <w:t xml:space="preserve">Выпиши себе на листок бумаги страхи, которые у тебя </w:t>
      </w:r>
      <w:proofErr w:type="gramStart"/>
      <w:r>
        <w:rPr>
          <w:color w:val="00AF50"/>
        </w:rPr>
        <w:t>с</w:t>
      </w:r>
      <w:proofErr w:type="gramEnd"/>
    </w:p>
    <w:p w:rsidR="00693B92" w:rsidRDefault="009F2610">
      <w:pPr>
        <w:spacing w:line="446" w:lineRule="exact"/>
        <w:ind w:left="812"/>
        <w:rPr>
          <w:b/>
          <w:sz w:val="40"/>
        </w:rPr>
      </w:pPr>
      <w:r>
        <w:rPr>
          <w:b/>
          <w:color w:val="00AF50"/>
          <w:sz w:val="40"/>
        </w:rPr>
        <w:t xml:space="preserve">ним </w:t>
      </w:r>
      <w:proofErr w:type="gramStart"/>
      <w:r>
        <w:rPr>
          <w:b/>
          <w:color w:val="00AF50"/>
          <w:sz w:val="40"/>
        </w:rPr>
        <w:t>связаны</w:t>
      </w:r>
      <w:proofErr w:type="gramEnd"/>
      <w:r>
        <w:rPr>
          <w:b/>
          <w:color w:val="00AF50"/>
          <w:sz w:val="40"/>
        </w:rPr>
        <w:t>.</w:t>
      </w:r>
    </w:p>
    <w:p w:rsidR="00693B92" w:rsidRDefault="00693B92">
      <w:pPr>
        <w:spacing w:line="446" w:lineRule="exact"/>
        <w:rPr>
          <w:sz w:val="40"/>
        </w:rPr>
        <w:sectPr w:rsidR="00693B92">
          <w:pgSz w:w="19200" w:h="10800" w:orient="landscape"/>
          <w:pgMar w:top="1000" w:right="360" w:bottom="820" w:left="1060" w:header="0" w:footer="607" w:gutter="0"/>
          <w:cols w:space="720"/>
        </w:sectPr>
      </w:pPr>
    </w:p>
    <w:p w:rsidR="00693B92" w:rsidRDefault="009F2610">
      <w:pPr>
        <w:pStyle w:val="a4"/>
        <w:numPr>
          <w:ilvl w:val="0"/>
          <w:numId w:val="2"/>
        </w:numPr>
        <w:tabs>
          <w:tab w:val="left" w:pos="1144"/>
        </w:tabs>
        <w:spacing w:before="142" w:line="390" w:lineRule="exact"/>
        <w:jc w:val="left"/>
        <w:rPr>
          <w:b/>
          <w:color w:val="00AF50"/>
          <w:sz w:val="36"/>
        </w:rPr>
      </w:pPr>
      <w:r>
        <w:rPr>
          <w:b/>
          <w:color w:val="00AF50"/>
          <w:spacing w:val="-6"/>
          <w:sz w:val="36"/>
        </w:rPr>
        <w:lastRenderedPageBreak/>
        <w:t xml:space="preserve">ДЛЯ </w:t>
      </w:r>
      <w:r>
        <w:rPr>
          <w:b/>
          <w:color w:val="00AF50"/>
          <w:spacing w:val="-10"/>
          <w:sz w:val="36"/>
        </w:rPr>
        <w:t>ТЕХ, КОМУ</w:t>
      </w:r>
      <w:r>
        <w:rPr>
          <w:b/>
          <w:color w:val="00AF50"/>
          <w:spacing w:val="-51"/>
          <w:sz w:val="36"/>
        </w:rPr>
        <w:t xml:space="preserve"> </w:t>
      </w:r>
      <w:r>
        <w:rPr>
          <w:b/>
          <w:color w:val="00AF50"/>
          <w:spacing w:val="-17"/>
          <w:sz w:val="36"/>
        </w:rPr>
        <w:t>СТРАШНО</w:t>
      </w:r>
    </w:p>
    <w:p w:rsidR="00693B92" w:rsidRDefault="009F2610">
      <w:pPr>
        <w:spacing w:before="13" w:line="213" w:lineRule="auto"/>
        <w:ind w:left="812" w:right="1384"/>
        <w:rPr>
          <w:b/>
          <w:sz w:val="36"/>
        </w:rPr>
      </w:pPr>
      <w:r>
        <w:rPr>
          <w:b/>
          <w:color w:val="C00000"/>
          <w:spacing w:val="-12"/>
          <w:sz w:val="36"/>
        </w:rPr>
        <w:t xml:space="preserve">Этот </w:t>
      </w:r>
      <w:r>
        <w:rPr>
          <w:b/>
          <w:color w:val="C00000"/>
          <w:spacing w:val="-13"/>
          <w:sz w:val="36"/>
        </w:rPr>
        <w:t xml:space="preserve">метод </w:t>
      </w:r>
      <w:r>
        <w:rPr>
          <w:b/>
          <w:color w:val="C00000"/>
          <w:spacing w:val="-11"/>
          <w:sz w:val="36"/>
        </w:rPr>
        <w:t xml:space="preserve">подойдёт </w:t>
      </w:r>
      <w:r>
        <w:rPr>
          <w:b/>
          <w:color w:val="C00000"/>
          <w:spacing w:val="-10"/>
          <w:sz w:val="36"/>
        </w:rPr>
        <w:t xml:space="preserve">тебе, </w:t>
      </w:r>
      <w:r>
        <w:rPr>
          <w:b/>
          <w:color w:val="C00000"/>
          <w:spacing w:val="-8"/>
          <w:sz w:val="36"/>
        </w:rPr>
        <w:t xml:space="preserve">если </w:t>
      </w:r>
      <w:r>
        <w:rPr>
          <w:b/>
          <w:color w:val="C00000"/>
          <w:spacing w:val="-12"/>
          <w:sz w:val="36"/>
        </w:rPr>
        <w:t xml:space="preserve">очень </w:t>
      </w:r>
      <w:r>
        <w:rPr>
          <w:b/>
          <w:color w:val="C00000"/>
          <w:spacing w:val="-14"/>
          <w:sz w:val="36"/>
        </w:rPr>
        <w:t xml:space="preserve">хочешь </w:t>
      </w:r>
      <w:r>
        <w:rPr>
          <w:b/>
          <w:color w:val="C00000"/>
          <w:spacing w:val="-12"/>
          <w:sz w:val="36"/>
        </w:rPr>
        <w:t xml:space="preserve">что-то сделать, </w:t>
      </w:r>
      <w:r>
        <w:rPr>
          <w:b/>
          <w:color w:val="C00000"/>
          <w:spacing w:val="-6"/>
          <w:sz w:val="36"/>
        </w:rPr>
        <w:t xml:space="preserve">но </w:t>
      </w:r>
      <w:r>
        <w:rPr>
          <w:b/>
          <w:color w:val="C00000"/>
          <w:spacing w:val="-11"/>
          <w:sz w:val="36"/>
        </w:rPr>
        <w:t xml:space="preserve">останавливают </w:t>
      </w:r>
      <w:r>
        <w:rPr>
          <w:b/>
          <w:color w:val="C00000"/>
          <w:spacing w:val="-12"/>
          <w:sz w:val="36"/>
        </w:rPr>
        <w:t xml:space="preserve">всевозможные </w:t>
      </w:r>
      <w:r>
        <w:rPr>
          <w:b/>
          <w:color w:val="C00000"/>
          <w:spacing w:val="-9"/>
          <w:sz w:val="36"/>
        </w:rPr>
        <w:t>страхи.</w:t>
      </w:r>
    </w:p>
    <w:p w:rsidR="00693B92" w:rsidRDefault="00693B92">
      <w:pPr>
        <w:pStyle w:val="a3"/>
        <w:rPr>
          <w:b/>
          <w:sz w:val="20"/>
        </w:rPr>
      </w:pPr>
    </w:p>
    <w:p w:rsidR="00693B92" w:rsidRDefault="00346398">
      <w:pPr>
        <w:pStyle w:val="a3"/>
        <w:spacing w:before="8"/>
        <w:rPr>
          <w:b/>
          <w:sz w:val="15"/>
        </w:rPr>
      </w:pPr>
      <w:r>
        <w:pict>
          <v:line id="_x0000_s1028" style="position:absolute;z-index:-251643904;mso-wrap-distance-left:0;mso-wrap-distance-right:0;mso-position-horizontal-relative:page" from="94.1pt,11.2pt" to="878.9pt,11.2pt" strokecolor="#7e7e7e" strokeweight=".48pt">
            <w10:wrap type="topAndBottom" anchorx="page"/>
          </v:line>
        </w:pict>
      </w:r>
    </w:p>
    <w:p w:rsidR="00693B92" w:rsidRDefault="00693B92">
      <w:pPr>
        <w:pStyle w:val="a3"/>
        <w:spacing w:before="10"/>
        <w:rPr>
          <w:b/>
          <w:sz w:val="7"/>
        </w:rPr>
      </w:pPr>
    </w:p>
    <w:p w:rsidR="00693B92" w:rsidRDefault="009F2610">
      <w:pPr>
        <w:pStyle w:val="a3"/>
        <w:spacing w:before="82"/>
        <w:ind w:left="812"/>
      </w:pPr>
      <w:r>
        <w:rPr>
          <w:color w:val="404040"/>
        </w:rPr>
        <w:t>Теперь:</w:t>
      </w:r>
    </w:p>
    <w:p w:rsidR="00693B92" w:rsidRDefault="009F2610">
      <w:pPr>
        <w:pStyle w:val="a4"/>
        <w:numPr>
          <w:ilvl w:val="0"/>
          <w:numId w:val="1"/>
        </w:numPr>
        <w:tabs>
          <w:tab w:val="left" w:pos="1244"/>
          <w:tab w:val="left" w:pos="4275"/>
        </w:tabs>
        <w:spacing w:before="278" w:line="225" w:lineRule="auto"/>
        <w:ind w:right="7106" w:firstLine="0"/>
        <w:rPr>
          <w:sz w:val="40"/>
        </w:rPr>
      </w:pPr>
      <w:r>
        <w:rPr>
          <w:noProof/>
          <w:lang w:bidi="ar-SA"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8220456</wp:posOffset>
            </wp:positionH>
            <wp:positionV relativeFrom="paragraph">
              <wp:posOffset>91841</wp:posOffset>
            </wp:positionV>
            <wp:extent cx="2935224" cy="3179064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3179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sz w:val="40"/>
        </w:rPr>
        <w:t xml:space="preserve">Разбери каждый страх подробно. Почему он у </w:t>
      </w:r>
      <w:r>
        <w:rPr>
          <w:color w:val="404040"/>
          <w:spacing w:val="-3"/>
          <w:sz w:val="40"/>
        </w:rPr>
        <w:t xml:space="preserve">тебя? </w:t>
      </w:r>
      <w:r>
        <w:rPr>
          <w:color w:val="404040"/>
          <w:sz w:val="40"/>
        </w:rPr>
        <w:t xml:space="preserve">О чём он на самом деле? И: что, на твой </w:t>
      </w:r>
      <w:r>
        <w:rPr>
          <w:color w:val="404040"/>
          <w:spacing w:val="-4"/>
          <w:sz w:val="40"/>
        </w:rPr>
        <w:t>взгляд,</w:t>
      </w:r>
      <w:r>
        <w:rPr>
          <w:color w:val="404040"/>
          <w:spacing w:val="-32"/>
          <w:sz w:val="40"/>
        </w:rPr>
        <w:t xml:space="preserve"> </w:t>
      </w:r>
      <w:r>
        <w:rPr>
          <w:color w:val="404040"/>
          <w:spacing w:val="-3"/>
          <w:sz w:val="40"/>
        </w:rPr>
        <w:t xml:space="preserve">произойдёт, </w:t>
      </w:r>
      <w:r>
        <w:rPr>
          <w:color w:val="404040"/>
          <w:sz w:val="40"/>
        </w:rPr>
        <w:t>если случится</w:t>
      </w:r>
      <w:r>
        <w:rPr>
          <w:color w:val="404040"/>
          <w:spacing w:val="16"/>
          <w:sz w:val="40"/>
        </w:rPr>
        <w:t xml:space="preserve"> </w:t>
      </w:r>
      <w:r>
        <w:rPr>
          <w:color w:val="404040"/>
          <w:sz w:val="40"/>
        </w:rPr>
        <w:t>так,</w:t>
      </w:r>
      <w:r>
        <w:rPr>
          <w:color w:val="404040"/>
          <w:sz w:val="40"/>
        </w:rPr>
        <w:tab/>
      </w:r>
      <w:r>
        <w:rPr>
          <w:color w:val="404040"/>
          <w:spacing w:val="-3"/>
          <w:sz w:val="40"/>
        </w:rPr>
        <w:t xml:space="preserve">как </w:t>
      </w:r>
      <w:r>
        <w:rPr>
          <w:color w:val="404040"/>
          <w:sz w:val="40"/>
        </w:rPr>
        <w:t>ты</w:t>
      </w:r>
      <w:r>
        <w:rPr>
          <w:color w:val="404040"/>
          <w:spacing w:val="13"/>
          <w:sz w:val="40"/>
        </w:rPr>
        <w:t xml:space="preserve"> </w:t>
      </w:r>
      <w:r>
        <w:rPr>
          <w:color w:val="404040"/>
          <w:sz w:val="40"/>
        </w:rPr>
        <w:t>боишься?</w:t>
      </w:r>
    </w:p>
    <w:p w:rsidR="00693B92" w:rsidRDefault="009F2610">
      <w:pPr>
        <w:pStyle w:val="a3"/>
        <w:spacing w:before="256"/>
        <w:ind w:left="812"/>
      </w:pPr>
      <w:r>
        <w:rPr>
          <w:color w:val="404040"/>
        </w:rPr>
        <w:t>Раскрути эту ситуацию.</w:t>
      </w:r>
    </w:p>
    <w:p w:rsidR="00693B92" w:rsidRDefault="009F2610">
      <w:pPr>
        <w:pStyle w:val="a4"/>
        <w:numPr>
          <w:ilvl w:val="0"/>
          <w:numId w:val="1"/>
        </w:numPr>
        <w:tabs>
          <w:tab w:val="left" w:pos="1244"/>
        </w:tabs>
        <w:spacing w:before="250" w:line="446" w:lineRule="exact"/>
        <w:ind w:left="1243"/>
        <w:rPr>
          <w:sz w:val="40"/>
        </w:rPr>
      </w:pPr>
      <w:r>
        <w:rPr>
          <w:color w:val="404040"/>
          <w:sz w:val="40"/>
        </w:rPr>
        <w:t xml:space="preserve">А теперь по </w:t>
      </w:r>
      <w:r>
        <w:rPr>
          <w:color w:val="404040"/>
          <w:spacing w:val="-3"/>
          <w:sz w:val="40"/>
        </w:rPr>
        <w:t xml:space="preserve">каждому </w:t>
      </w:r>
      <w:r>
        <w:rPr>
          <w:color w:val="404040"/>
          <w:sz w:val="40"/>
        </w:rPr>
        <w:t xml:space="preserve">из них </w:t>
      </w:r>
      <w:r>
        <w:rPr>
          <w:color w:val="404040"/>
          <w:spacing w:val="-3"/>
          <w:sz w:val="40"/>
        </w:rPr>
        <w:t xml:space="preserve">напиши, как </w:t>
      </w:r>
      <w:r>
        <w:rPr>
          <w:color w:val="404040"/>
          <w:sz w:val="40"/>
        </w:rPr>
        <w:t>ты</w:t>
      </w:r>
      <w:r>
        <w:rPr>
          <w:color w:val="404040"/>
          <w:spacing w:val="53"/>
          <w:sz w:val="40"/>
        </w:rPr>
        <w:t xml:space="preserve"> </w:t>
      </w:r>
      <w:r>
        <w:rPr>
          <w:color w:val="404040"/>
          <w:sz w:val="40"/>
        </w:rPr>
        <w:t>сейчас</w:t>
      </w:r>
    </w:p>
    <w:p w:rsidR="00693B92" w:rsidRDefault="009F2610">
      <w:pPr>
        <w:pStyle w:val="a3"/>
        <w:tabs>
          <w:tab w:val="left" w:pos="2491"/>
          <w:tab w:val="left" w:pos="5072"/>
        </w:tabs>
        <w:spacing w:before="9" w:line="225" w:lineRule="auto"/>
        <w:ind w:left="812" w:right="8591"/>
      </w:pPr>
      <w:r>
        <w:rPr>
          <w:color w:val="404040"/>
          <w:spacing w:val="-3"/>
        </w:rPr>
        <w:t>можешь</w:t>
      </w:r>
      <w:r>
        <w:rPr>
          <w:color w:val="404040"/>
          <w:spacing w:val="-3"/>
        </w:rPr>
        <w:tab/>
        <w:t xml:space="preserve">предотвратить нежелательные </w:t>
      </w:r>
      <w:r>
        <w:rPr>
          <w:color w:val="404040"/>
        </w:rPr>
        <w:t>для себя последствия.</w:t>
      </w:r>
      <w:r>
        <w:rPr>
          <w:color w:val="404040"/>
          <w:spacing w:val="7"/>
        </w:rPr>
        <w:t xml:space="preserve"> </w:t>
      </w:r>
      <w:r>
        <w:rPr>
          <w:color w:val="404040"/>
        </w:rPr>
        <w:t>Пропиши</w:t>
      </w:r>
      <w:r>
        <w:rPr>
          <w:color w:val="404040"/>
        </w:rPr>
        <w:tab/>
        <w:t>максимально, по всем затрагиваемым</w:t>
      </w:r>
      <w:r>
        <w:rPr>
          <w:color w:val="404040"/>
          <w:spacing w:val="6"/>
        </w:rPr>
        <w:t xml:space="preserve"> </w:t>
      </w:r>
      <w:r>
        <w:rPr>
          <w:color w:val="404040"/>
          <w:spacing w:val="-3"/>
        </w:rPr>
        <w:t>областям.</w:t>
      </w:r>
    </w:p>
    <w:p w:rsidR="00693B92" w:rsidRDefault="009F2610">
      <w:pPr>
        <w:pStyle w:val="a4"/>
        <w:numPr>
          <w:ilvl w:val="0"/>
          <w:numId w:val="1"/>
        </w:numPr>
        <w:tabs>
          <w:tab w:val="left" w:pos="1244"/>
        </w:tabs>
        <w:spacing w:before="260" w:line="446" w:lineRule="exact"/>
        <w:ind w:left="1243"/>
        <w:rPr>
          <w:sz w:val="40"/>
        </w:rPr>
      </w:pPr>
      <w:r>
        <w:rPr>
          <w:color w:val="404040"/>
          <w:sz w:val="40"/>
        </w:rPr>
        <w:t xml:space="preserve">И реши: </w:t>
      </w:r>
      <w:r>
        <w:rPr>
          <w:color w:val="404040"/>
          <w:spacing w:val="-3"/>
          <w:sz w:val="40"/>
        </w:rPr>
        <w:t xml:space="preserve">какие </w:t>
      </w:r>
      <w:r>
        <w:rPr>
          <w:color w:val="404040"/>
          <w:sz w:val="40"/>
        </w:rPr>
        <w:t xml:space="preserve">маленькие действия ты </w:t>
      </w:r>
      <w:r>
        <w:rPr>
          <w:color w:val="404040"/>
          <w:spacing w:val="-3"/>
          <w:sz w:val="40"/>
        </w:rPr>
        <w:t>можешь</w:t>
      </w:r>
      <w:r>
        <w:rPr>
          <w:color w:val="404040"/>
          <w:spacing w:val="38"/>
          <w:sz w:val="40"/>
        </w:rPr>
        <w:t xml:space="preserve"> </w:t>
      </w:r>
      <w:r>
        <w:rPr>
          <w:color w:val="404040"/>
          <w:spacing w:val="-5"/>
          <w:sz w:val="40"/>
        </w:rPr>
        <w:t>начать</w:t>
      </w:r>
    </w:p>
    <w:p w:rsidR="00693B92" w:rsidRDefault="009F2610">
      <w:pPr>
        <w:pStyle w:val="a3"/>
        <w:spacing w:line="446" w:lineRule="exact"/>
        <w:ind w:left="812"/>
      </w:pPr>
      <w:r>
        <w:rPr>
          <w:color w:val="404040"/>
        </w:rPr>
        <w:t>делать уже сейчас</w:t>
      </w:r>
    </w:p>
    <w:p w:rsidR="00693B92" w:rsidRDefault="00693B92">
      <w:pPr>
        <w:spacing w:line="446" w:lineRule="exact"/>
        <w:sectPr w:rsidR="00693B92">
          <w:pgSz w:w="19200" w:h="10800" w:orient="landscape"/>
          <w:pgMar w:top="1000" w:right="360" w:bottom="820" w:left="1060" w:header="0" w:footer="607" w:gutter="0"/>
          <w:cols w:space="720"/>
        </w:sectPr>
      </w:pPr>
    </w:p>
    <w:p w:rsidR="00693B92" w:rsidRDefault="009F2610">
      <w:pPr>
        <w:pStyle w:val="a4"/>
        <w:numPr>
          <w:ilvl w:val="0"/>
          <w:numId w:val="2"/>
        </w:numPr>
        <w:tabs>
          <w:tab w:val="left" w:pos="4837"/>
        </w:tabs>
        <w:spacing w:before="58"/>
        <w:ind w:left="4836" w:hanging="317"/>
        <w:jc w:val="left"/>
        <w:rPr>
          <w:rFonts w:ascii="Calibri Light" w:hAnsi="Calibri Light"/>
          <w:b/>
          <w:color w:val="00AF50"/>
          <w:sz w:val="36"/>
        </w:rPr>
      </w:pPr>
      <w:r>
        <w:rPr>
          <w:b/>
          <w:color w:val="00AF50"/>
          <w:spacing w:val="-6"/>
          <w:sz w:val="36"/>
        </w:rPr>
        <w:lastRenderedPageBreak/>
        <w:t xml:space="preserve">ДЛЯ </w:t>
      </w:r>
      <w:r>
        <w:rPr>
          <w:b/>
          <w:color w:val="00AF50"/>
          <w:spacing w:val="-10"/>
          <w:sz w:val="36"/>
        </w:rPr>
        <w:t xml:space="preserve">ЛЮБИТЕЛЕЙ </w:t>
      </w:r>
      <w:r>
        <w:rPr>
          <w:b/>
          <w:color w:val="00AF50"/>
          <w:spacing w:val="-11"/>
          <w:sz w:val="36"/>
        </w:rPr>
        <w:t>ПИСЬМЕННЫХ</w:t>
      </w:r>
      <w:r>
        <w:rPr>
          <w:b/>
          <w:color w:val="00AF50"/>
          <w:spacing w:val="-62"/>
          <w:sz w:val="36"/>
        </w:rPr>
        <w:t xml:space="preserve"> </w:t>
      </w:r>
      <w:r>
        <w:rPr>
          <w:b/>
          <w:color w:val="00AF50"/>
          <w:spacing w:val="-17"/>
          <w:sz w:val="36"/>
        </w:rPr>
        <w:t>ПРАКТИК</w:t>
      </w:r>
    </w:p>
    <w:p w:rsidR="00693B92" w:rsidRDefault="009F2610">
      <w:pPr>
        <w:tabs>
          <w:tab w:val="left" w:pos="14525"/>
        </w:tabs>
        <w:spacing w:before="303"/>
        <w:ind w:left="986"/>
        <w:rPr>
          <w:sz w:val="40"/>
        </w:rPr>
      </w:pPr>
      <w:r>
        <w:rPr>
          <w:color w:val="404040"/>
          <w:spacing w:val="-8"/>
          <w:sz w:val="36"/>
        </w:rPr>
        <w:t xml:space="preserve">через  </w:t>
      </w:r>
      <w:r>
        <w:rPr>
          <w:color w:val="404040"/>
          <w:spacing w:val="-7"/>
          <w:sz w:val="36"/>
        </w:rPr>
        <w:t xml:space="preserve">способ </w:t>
      </w:r>
      <w:r>
        <w:rPr>
          <w:color w:val="404040"/>
          <w:spacing w:val="-11"/>
          <w:sz w:val="36"/>
        </w:rPr>
        <w:t>«</w:t>
      </w:r>
      <w:proofErr w:type="spellStart"/>
      <w:r>
        <w:rPr>
          <w:color w:val="404040"/>
          <w:spacing w:val="-11"/>
          <w:sz w:val="36"/>
        </w:rPr>
        <w:t>фрирайтинг</w:t>
      </w:r>
      <w:proofErr w:type="spellEnd"/>
      <w:r>
        <w:rPr>
          <w:color w:val="404040"/>
          <w:spacing w:val="-11"/>
          <w:sz w:val="36"/>
        </w:rPr>
        <w:t xml:space="preserve">», </w:t>
      </w:r>
      <w:r>
        <w:rPr>
          <w:color w:val="404040"/>
          <w:spacing w:val="-13"/>
          <w:sz w:val="36"/>
        </w:rPr>
        <w:t xml:space="preserve">который </w:t>
      </w:r>
      <w:r>
        <w:rPr>
          <w:color w:val="404040"/>
          <w:spacing w:val="-10"/>
          <w:sz w:val="40"/>
        </w:rPr>
        <w:t xml:space="preserve">помогает разобраться </w:t>
      </w:r>
      <w:r>
        <w:rPr>
          <w:color w:val="404040"/>
          <w:sz w:val="40"/>
        </w:rPr>
        <w:t>в</w:t>
      </w:r>
      <w:r>
        <w:rPr>
          <w:color w:val="404040"/>
          <w:spacing w:val="-75"/>
          <w:sz w:val="40"/>
        </w:rPr>
        <w:t xml:space="preserve"> </w:t>
      </w:r>
      <w:r>
        <w:rPr>
          <w:color w:val="404040"/>
          <w:spacing w:val="-10"/>
          <w:sz w:val="40"/>
        </w:rPr>
        <w:t>огромном</w:t>
      </w:r>
      <w:r>
        <w:rPr>
          <w:color w:val="404040"/>
          <w:spacing w:val="-21"/>
          <w:sz w:val="40"/>
        </w:rPr>
        <w:t xml:space="preserve"> </w:t>
      </w:r>
      <w:r>
        <w:rPr>
          <w:color w:val="404040"/>
          <w:spacing w:val="-11"/>
          <w:sz w:val="40"/>
        </w:rPr>
        <w:t>калейдоскопе</w:t>
      </w:r>
      <w:r>
        <w:rPr>
          <w:color w:val="404040"/>
          <w:spacing w:val="-11"/>
          <w:sz w:val="40"/>
        </w:rPr>
        <w:tab/>
      </w:r>
      <w:r>
        <w:rPr>
          <w:color w:val="404040"/>
          <w:spacing w:val="-12"/>
          <w:sz w:val="40"/>
        </w:rPr>
        <w:t>ситуаций.</w:t>
      </w:r>
    </w:p>
    <w:p w:rsidR="00693B92" w:rsidRDefault="00693B92">
      <w:pPr>
        <w:pStyle w:val="a3"/>
        <w:rPr>
          <w:sz w:val="20"/>
        </w:rPr>
      </w:pPr>
    </w:p>
    <w:p w:rsidR="00693B92" w:rsidRDefault="00693B92">
      <w:pPr>
        <w:pStyle w:val="a3"/>
        <w:rPr>
          <w:sz w:val="20"/>
        </w:rPr>
      </w:pPr>
    </w:p>
    <w:p w:rsidR="00693B92" w:rsidRDefault="00693B92">
      <w:pPr>
        <w:pStyle w:val="a3"/>
        <w:rPr>
          <w:sz w:val="20"/>
        </w:rPr>
      </w:pPr>
    </w:p>
    <w:p w:rsidR="00693B92" w:rsidRDefault="00346398">
      <w:pPr>
        <w:pStyle w:val="a3"/>
        <w:rPr>
          <w:sz w:val="14"/>
        </w:rPr>
      </w:pPr>
      <w:r>
        <w:pict>
          <v:line id="_x0000_s1027" style="position:absolute;z-index:-251641856;mso-wrap-distance-left:0;mso-wrap-distance-right:0;mso-position-horizontal-relative:page" from="94.1pt,10.3pt" to="878.9pt,10.3pt" strokecolor="#7e7e7e" strokeweight=".48pt">
            <w10:wrap type="topAndBottom" anchorx="page"/>
          </v:line>
        </w:pict>
      </w:r>
    </w:p>
    <w:p w:rsidR="00693B92" w:rsidRDefault="009F2610">
      <w:pPr>
        <w:spacing w:before="141" w:line="225" w:lineRule="auto"/>
        <w:ind w:left="260" w:right="5829"/>
        <w:jc w:val="both"/>
        <w:rPr>
          <w:sz w:val="32"/>
        </w:rPr>
      </w:pPr>
      <w:r>
        <w:rPr>
          <w:color w:val="404040"/>
          <w:spacing w:val="-5"/>
          <w:sz w:val="32"/>
        </w:rPr>
        <w:t xml:space="preserve">Суть </w:t>
      </w:r>
      <w:r>
        <w:rPr>
          <w:color w:val="404040"/>
          <w:spacing w:val="-4"/>
          <w:sz w:val="32"/>
        </w:rPr>
        <w:t xml:space="preserve">метода очень </w:t>
      </w:r>
      <w:r>
        <w:rPr>
          <w:color w:val="404040"/>
          <w:sz w:val="32"/>
        </w:rPr>
        <w:t xml:space="preserve">проста: в </w:t>
      </w:r>
      <w:r>
        <w:rPr>
          <w:color w:val="404040"/>
          <w:spacing w:val="-3"/>
          <w:sz w:val="32"/>
        </w:rPr>
        <w:t xml:space="preserve">течение </w:t>
      </w:r>
      <w:r>
        <w:rPr>
          <w:color w:val="404040"/>
          <w:sz w:val="32"/>
        </w:rPr>
        <w:t xml:space="preserve">15-30 минут изливать на </w:t>
      </w:r>
      <w:r>
        <w:rPr>
          <w:color w:val="404040"/>
          <w:spacing w:val="-6"/>
          <w:sz w:val="32"/>
        </w:rPr>
        <w:t xml:space="preserve">бумагу </w:t>
      </w:r>
      <w:r>
        <w:rPr>
          <w:color w:val="404040"/>
          <w:sz w:val="32"/>
        </w:rPr>
        <w:t xml:space="preserve">всё, </w:t>
      </w:r>
      <w:r>
        <w:rPr>
          <w:color w:val="404040"/>
          <w:spacing w:val="-3"/>
          <w:sz w:val="32"/>
        </w:rPr>
        <w:t xml:space="preserve">что думаешь </w:t>
      </w:r>
      <w:r>
        <w:rPr>
          <w:color w:val="404040"/>
          <w:sz w:val="32"/>
        </w:rPr>
        <w:t xml:space="preserve">и </w:t>
      </w:r>
      <w:r>
        <w:rPr>
          <w:color w:val="404040"/>
          <w:spacing w:val="-4"/>
          <w:sz w:val="32"/>
        </w:rPr>
        <w:t xml:space="preserve">чувствуешь </w:t>
      </w:r>
      <w:r>
        <w:rPr>
          <w:color w:val="404040"/>
          <w:sz w:val="32"/>
        </w:rPr>
        <w:t xml:space="preserve">по </w:t>
      </w:r>
      <w:r>
        <w:rPr>
          <w:color w:val="404040"/>
          <w:spacing w:val="-4"/>
          <w:sz w:val="32"/>
        </w:rPr>
        <w:t xml:space="preserve">поводу какой-то </w:t>
      </w:r>
      <w:r>
        <w:rPr>
          <w:color w:val="404040"/>
          <w:spacing w:val="-3"/>
          <w:sz w:val="32"/>
        </w:rPr>
        <w:t xml:space="preserve">проблемы. </w:t>
      </w:r>
      <w:r>
        <w:rPr>
          <w:color w:val="404040"/>
          <w:sz w:val="32"/>
        </w:rPr>
        <w:t xml:space="preserve">Если по ощущениям </w:t>
      </w:r>
      <w:r>
        <w:rPr>
          <w:color w:val="404040"/>
          <w:spacing w:val="-3"/>
          <w:sz w:val="32"/>
        </w:rPr>
        <w:t xml:space="preserve">времени </w:t>
      </w:r>
      <w:r>
        <w:rPr>
          <w:color w:val="404040"/>
          <w:sz w:val="32"/>
        </w:rPr>
        <w:t xml:space="preserve">мало - </w:t>
      </w:r>
      <w:r>
        <w:rPr>
          <w:color w:val="404040"/>
          <w:spacing w:val="-3"/>
          <w:sz w:val="32"/>
        </w:rPr>
        <w:t xml:space="preserve">продолжай, </w:t>
      </w:r>
      <w:r>
        <w:rPr>
          <w:color w:val="404040"/>
          <w:sz w:val="32"/>
        </w:rPr>
        <w:t xml:space="preserve">пока не </w:t>
      </w:r>
      <w:r>
        <w:rPr>
          <w:color w:val="404040"/>
          <w:spacing w:val="-4"/>
          <w:sz w:val="32"/>
        </w:rPr>
        <w:t xml:space="preserve">почувствуешь </w:t>
      </w:r>
      <w:r>
        <w:rPr>
          <w:color w:val="404040"/>
          <w:sz w:val="32"/>
        </w:rPr>
        <w:t xml:space="preserve">внутренне, </w:t>
      </w:r>
      <w:r>
        <w:rPr>
          <w:color w:val="404040"/>
          <w:spacing w:val="-3"/>
          <w:sz w:val="32"/>
        </w:rPr>
        <w:t xml:space="preserve">что </w:t>
      </w:r>
      <w:r>
        <w:rPr>
          <w:color w:val="404040"/>
          <w:spacing w:val="-5"/>
          <w:sz w:val="32"/>
        </w:rPr>
        <w:t xml:space="preserve">готов </w:t>
      </w:r>
      <w:r>
        <w:rPr>
          <w:color w:val="404040"/>
          <w:sz w:val="32"/>
        </w:rPr>
        <w:t xml:space="preserve">поставить </w:t>
      </w:r>
      <w:r>
        <w:rPr>
          <w:color w:val="404040"/>
          <w:spacing w:val="-11"/>
          <w:sz w:val="32"/>
        </w:rPr>
        <w:t xml:space="preserve">точку. </w:t>
      </w:r>
      <w:r>
        <w:rPr>
          <w:color w:val="404040"/>
          <w:spacing w:val="-4"/>
          <w:sz w:val="32"/>
        </w:rPr>
        <w:t xml:space="preserve">Главное </w:t>
      </w:r>
      <w:r>
        <w:rPr>
          <w:color w:val="404040"/>
          <w:sz w:val="32"/>
        </w:rPr>
        <w:t xml:space="preserve">- </w:t>
      </w:r>
      <w:r>
        <w:rPr>
          <w:color w:val="404040"/>
          <w:spacing w:val="-4"/>
          <w:sz w:val="32"/>
        </w:rPr>
        <w:t xml:space="preserve">отключи </w:t>
      </w:r>
      <w:r>
        <w:rPr>
          <w:color w:val="404040"/>
          <w:spacing w:val="-5"/>
          <w:sz w:val="32"/>
        </w:rPr>
        <w:t xml:space="preserve">голову </w:t>
      </w:r>
      <w:r>
        <w:rPr>
          <w:color w:val="404040"/>
          <w:sz w:val="32"/>
        </w:rPr>
        <w:t xml:space="preserve">и </w:t>
      </w:r>
      <w:r>
        <w:rPr>
          <w:color w:val="404040"/>
          <w:spacing w:val="-3"/>
          <w:sz w:val="32"/>
        </w:rPr>
        <w:t xml:space="preserve">позволь </w:t>
      </w:r>
      <w:r>
        <w:rPr>
          <w:color w:val="404040"/>
          <w:spacing w:val="-4"/>
          <w:sz w:val="32"/>
        </w:rPr>
        <w:t xml:space="preserve">потоку </w:t>
      </w:r>
      <w:r>
        <w:rPr>
          <w:color w:val="404040"/>
          <w:sz w:val="32"/>
        </w:rPr>
        <w:t xml:space="preserve">сознания самому литься на </w:t>
      </w:r>
      <w:r>
        <w:rPr>
          <w:color w:val="404040"/>
          <w:spacing w:val="-10"/>
          <w:sz w:val="32"/>
        </w:rPr>
        <w:t xml:space="preserve">бумагу. </w:t>
      </w:r>
      <w:r>
        <w:rPr>
          <w:color w:val="404040"/>
          <w:sz w:val="32"/>
        </w:rPr>
        <w:t>Не анализируй, пока не</w:t>
      </w:r>
      <w:r>
        <w:rPr>
          <w:color w:val="404040"/>
          <w:spacing w:val="-2"/>
          <w:sz w:val="32"/>
        </w:rPr>
        <w:t xml:space="preserve"> </w:t>
      </w:r>
      <w:r>
        <w:rPr>
          <w:color w:val="404040"/>
          <w:sz w:val="32"/>
        </w:rPr>
        <w:t>допишешь.</w:t>
      </w:r>
    </w:p>
    <w:p w:rsidR="00693B92" w:rsidRDefault="009F2610">
      <w:pPr>
        <w:spacing w:before="265"/>
        <w:ind w:left="260"/>
        <w:rPr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8442959</wp:posOffset>
            </wp:positionH>
            <wp:positionV relativeFrom="paragraph">
              <wp:posOffset>-612172</wp:posOffset>
            </wp:positionV>
            <wp:extent cx="2791967" cy="3502152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967" cy="3502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  <w:sz w:val="32"/>
        </w:rPr>
        <w:t>Если чувствуешь, что становится только хуже - остановись.</w:t>
      </w:r>
    </w:p>
    <w:p w:rsidR="00693B92" w:rsidRDefault="009F2610">
      <w:pPr>
        <w:spacing w:before="274" w:line="225" w:lineRule="auto"/>
        <w:ind w:left="260" w:right="5830"/>
        <w:jc w:val="both"/>
        <w:rPr>
          <w:sz w:val="32"/>
        </w:rPr>
      </w:pPr>
      <w:r>
        <w:rPr>
          <w:color w:val="404040"/>
          <w:sz w:val="32"/>
        </w:rPr>
        <w:t>Возможно, данная ситуация глубже, чем ты думаешь, и стоит обратиться за профессиональной помощью. Но в очень многих вопросах этот метод позволяет разобраться самостоятельно и эффективно. Ты можешь начинать по-разному:</w:t>
      </w:r>
    </w:p>
    <w:p w:rsidR="00693B92" w:rsidRDefault="009F2610">
      <w:pPr>
        <w:spacing w:before="299"/>
        <w:ind w:left="260"/>
        <w:rPr>
          <w:b/>
          <w:sz w:val="32"/>
        </w:rPr>
      </w:pPr>
      <w:r>
        <w:rPr>
          <w:b/>
          <w:color w:val="C00000"/>
          <w:sz w:val="32"/>
        </w:rPr>
        <w:t>Сейчас я чувствую, что...</w:t>
      </w:r>
    </w:p>
    <w:p w:rsidR="00693B92" w:rsidRDefault="009F2610">
      <w:pPr>
        <w:spacing w:before="299"/>
        <w:ind w:left="342"/>
        <w:rPr>
          <w:b/>
          <w:sz w:val="32"/>
        </w:rPr>
      </w:pPr>
      <w:r>
        <w:rPr>
          <w:b/>
          <w:color w:val="C00000"/>
          <w:sz w:val="32"/>
        </w:rPr>
        <w:t>Почему меня волнует эта проблема?</w:t>
      </w:r>
    </w:p>
    <w:p w:rsidR="00693B92" w:rsidRDefault="009F2610">
      <w:pPr>
        <w:spacing w:before="295"/>
        <w:ind w:left="260"/>
        <w:rPr>
          <w:b/>
          <w:sz w:val="32"/>
        </w:rPr>
      </w:pPr>
      <w:r>
        <w:rPr>
          <w:b/>
          <w:color w:val="C00000"/>
          <w:sz w:val="32"/>
        </w:rPr>
        <w:t>Так, посмотрим, что я могу сделать в этой ситуации...</w:t>
      </w:r>
    </w:p>
    <w:p w:rsidR="00693B92" w:rsidRDefault="009F2610">
      <w:pPr>
        <w:spacing w:before="295"/>
        <w:ind w:left="260"/>
        <w:rPr>
          <w:b/>
          <w:sz w:val="32"/>
        </w:rPr>
      </w:pPr>
      <w:r>
        <w:rPr>
          <w:b/>
          <w:color w:val="C00000"/>
          <w:sz w:val="32"/>
        </w:rPr>
        <w:t xml:space="preserve">Привет, дорогая. </w:t>
      </w:r>
      <w:proofErr w:type="gramStart"/>
      <w:r>
        <w:rPr>
          <w:b/>
          <w:color w:val="C00000"/>
          <w:sz w:val="32"/>
        </w:rPr>
        <w:t>Хочу</w:t>
      </w:r>
      <w:proofErr w:type="gramEnd"/>
      <w:r>
        <w:rPr>
          <w:b/>
          <w:color w:val="C00000"/>
          <w:sz w:val="32"/>
        </w:rPr>
        <w:t xml:space="preserve"> прежде всего поддержать тебя...</w:t>
      </w:r>
    </w:p>
    <w:p w:rsidR="00693B92" w:rsidRDefault="009F2610">
      <w:pPr>
        <w:spacing w:before="299"/>
        <w:ind w:left="260"/>
        <w:rPr>
          <w:b/>
          <w:sz w:val="32"/>
        </w:rPr>
      </w:pPr>
      <w:r>
        <w:rPr>
          <w:b/>
          <w:color w:val="C00000"/>
          <w:sz w:val="32"/>
        </w:rPr>
        <w:t>Давай разберёмся, что тебя волнует.</w:t>
      </w:r>
    </w:p>
    <w:p w:rsidR="00693B92" w:rsidRDefault="00693B92">
      <w:pPr>
        <w:rPr>
          <w:sz w:val="32"/>
        </w:rPr>
        <w:sectPr w:rsidR="00693B92">
          <w:pgSz w:w="19200" w:h="10800" w:orient="landscape"/>
          <w:pgMar w:top="580" w:right="360" w:bottom="800" w:left="1060" w:header="0" w:footer="607" w:gutter="0"/>
          <w:cols w:space="720"/>
        </w:sectPr>
      </w:pPr>
    </w:p>
    <w:p w:rsidR="00693B92" w:rsidRDefault="00693B92">
      <w:pPr>
        <w:pStyle w:val="a3"/>
        <w:rPr>
          <w:b/>
          <w:sz w:val="20"/>
        </w:rPr>
      </w:pPr>
    </w:p>
    <w:p w:rsidR="00693B92" w:rsidRDefault="00693B92">
      <w:pPr>
        <w:pStyle w:val="a3"/>
        <w:rPr>
          <w:b/>
          <w:sz w:val="22"/>
        </w:rPr>
      </w:pPr>
    </w:p>
    <w:p w:rsidR="00693B92" w:rsidRDefault="00346398">
      <w:pPr>
        <w:pStyle w:val="11"/>
        <w:ind w:right="584"/>
        <w:jc w:val="center"/>
      </w:pPr>
      <w:r>
        <w:pict>
          <v:line id="_x0000_s1026" style="position:absolute;left:0;text-align:left;z-index:-251639808;mso-wrap-distance-left:0;mso-wrap-distance-right:0;mso-position-horizontal-relative:page" from="94.1pt,62.65pt" to="878.9pt,62.65pt" strokecolor="#7e7e7e" strokeweight=".48pt">
            <w10:wrap type="topAndBottom" anchorx="page"/>
          </v:line>
        </w:pict>
      </w:r>
      <w:r w:rsidR="009F2610">
        <w:rPr>
          <w:color w:val="00AF50"/>
          <w:spacing w:val="-12"/>
        </w:rPr>
        <w:t xml:space="preserve">Спасибо </w:t>
      </w:r>
      <w:r w:rsidR="009F2610">
        <w:rPr>
          <w:color w:val="00AF50"/>
          <w:spacing w:val="-6"/>
        </w:rPr>
        <w:t>за</w:t>
      </w:r>
      <w:r w:rsidR="009F2610">
        <w:rPr>
          <w:color w:val="00AF50"/>
          <w:spacing w:val="-18"/>
        </w:rPr>
        <w:t xml:space="preserve"> </w:t>
      </w:r>
      <w:r w:rsidR="009F2610">
        <w:rPr>
          <w:color w:val="00AF50"/>
          <w:spacing w:val="-10"/>
        </w:rPr>
        <w:t>внимание</w:t>
      </w:r>
    </w:p>
    <w:p w:rsidR="00693B92" w:rsidRDefault="009F2610" w:rsidP="009F2610">
      <w:pPr>
        <w:pStyle w:val="a3"/>
        <w:spacing w:before="251" w:line="372" w:lineRule="auto"/>
        <w:ind w:right="6208"/>
      </w:pPr>
      <w:r>
        <w:rPr>
          <w:color w:val="404040"/>
        </w:rPr>
        <w:t xml:space="preserve"> </w:t>
      </w:r>
    </w:p>
    <w:sectPr w:rsidR="00693B92" w:rsidSect="00693B92">
      <w:pgSz w:w="19200" w:h="10800" w:orient="landscape"/>
      <w:pgMar w:top="1000" w:right="360" w:bottom="820" w:left="1060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398" w:rsidRDefault="00346398" w:rsidP="00693B92">
      <w:r>
        <w:separator/>
      </w:r>
    </w:p>
  </w:endnote>
  <w:endnote w:type="continuationSeparator" w:id="0">
    <w:p w:rsidR="00346398" w:rsidRDefault="00346398" w:rsidP="0069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B92" w:rsidRDefault="00346398">
    <w:pPr>
      <w:pStyle w:val="a3"/>
      <w:spacing w:line="14" w:lineRule="auto"/>
      <w:rPr>
        <w:sz w:val="20"/>
      </w:rPr>
    </w:pPr>
    <w:r>
      <w:pict>
        <v:group id="_x0000_s2049" style="position:absolute;margin-left:0;margin-top:498.7pt;width:960pt;height:41.3pt;z-index:-251658240;mso-position-horizontal-relative:page;mso-position-vertical-relative:page" coordorigin=",9974" coordsize="19200,826">
          <v:rect id="_x0000_s2051" style="position:absolute;top:10080;width:19200;height:720" fillcolor="#bc572c" stroked="f"/>
          <v:rect id="_x0000_s2050" style="position:absolute;top:9974;width:19200;height:106" fillcolor="#e38312" stroked="f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398" w:rsidRDefault="00346398" w:rsidP="00693B92">
      <w:r>
        <w:separator/>
      </w:r>
    </w:p>
  </w:footnote>
  <w:footnote w:type="continuationSeparator" w:id="0">
    <w:p w:rsidR="00346398" w:rsidRDefault="00346398" w:rsidP="00693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0224"/>
    <w:multiLevelType w:val="hybridMultilevel"/>
    <w:tmpl w:val="AAE48D7E"/>
    <w:lvl w:ilvl="0" w:tplc="86FC13C4">
      <w:start w:val="1"/>
      <w:numFmt w:val="decimal"/>
      <w:lvlText w:val="%1."/>
      <w:lvlJc w:val="left"/>
      <w:pPr>
        <w:ind w:left="260" w:hanging="480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B1045650">
      <w:start w:val="3"/>
      <w:numFmt w:val="decimal"/>
      <w:lvlText w:val="%2."/>
      <w:lvlJc w:val="left"/>
      <w:pPr>
        <w:ind w:left="726" w:hanging="322"/>
        <w:jc w:val="right"/>
      </w:pPr>
      <w:rPr>
        <w:rFonts w:hint="default"/>
        <w:spacing w:val="-5"/>
        <w:w w:val="100"/>
        <w:lang w:val="ru-RU" w:eastAsia="ru-RU" w:bidi="ru-RU"/>
      </w:rPr>
    </w:lvl>
    <w:lvl w:ilvl="2" w:tplc="994A5908">
      <w:numFmt w:val="bullet"/>
      <w:lvlText w:val="•"/>
      <w:lvlJc w:val="left"/>
      <w:pPr>
        <w:ind w:left="2615" w:hanging="322"/>
      </w:pPr>
      <w:rPr>
        <w:rFonts w:hint="default"/>
        <w:lang w:val="ru-RU" w:eastAsia="ru-RU" w:bidi="ru-RU"/>
      </w:rPr>
    </w:lvl>
    <w:lvl w:ilvl="3" w:tplc="E2486388">
      <w:numFmt w:val="bullet"/>
      <w:lvlText w:val="•"/>
      <w:lvlJc w:val="left"/>
      <w:pPr>
        <w:ind w:left="4511" w:hanging="322"/>
      </w:pPr>
      <w:rPr>
        <w:rFonts w:hint="default"/>
        <w:lang w:val="ru-RU" w:eastAsia="ru-RU" w:bidi="ru-RU"/>
      </w:rPr>
    </w:lvl>
    <w:lvl w:ilvl="4" w:tplc="E8209F0E">
      <w:numFmt w:val="bullet"/>
      <w:lvlText w:val="•"/>
      <w:lvlJc w:val="left"/>
      <w:pPr>
        <w:ind w:left="6406" w:hanging="322"/>
      </w:pPr>
      <w:rPr>
        <w:rFonts w:hint="default"/>
        <w:lang w:val="ru-RU" w:eastAsia="ru-RU" w:bidi="ru-RU"/>
      </w:rPr>
    </w:lvl>
    <w:lvl w:ilvl="5" w:tplc="75FE2150">
      <w:numFmt w:val="bullet"/>
      <w:lvlText w:val="•"/>
      <w:lvlJc w:val="left"/>
      <w:pPr>
        <w:ind w:left="8302" w:hanging="322"/>
      </w:pPr>
      <w:rPr>
        <w:rFonts w:hint="default"/>
        <w:lang w:val="ru-RU" w:eastAsia="ru-RU" w:bidi="ru-RU"/>
      </w:rPr>
    </w:lvl>
    <w:lvl w:ilvl="6" w:tplc="7CD6956E">
      <w:numFmt w:val="bullet"/>
      <w:lvlText w:val="•"/>
      <w:lvlJc w:val="left"/>
      <w:pPr>
        <w:ind w:left="10197" w:hanging="322"/>
      </w:pPr>
      <w:rPr>
        <w:rFonts w:hint="default"/>
        <w:lang w:val="ru-RU" w:eastAsia="ru-RU" w:bidi="ru-RU"/>
      </w:rPr>
    </w:lvl>
    <w:lvl w:ilvl="7" w:tplc="1D6E67E0">
      <w:numFmt w:val="bullet"/>
      <w:lvlText w:val="•"/>
      <w:lvlJc w:val="left"/>
      <w:pPr>
        <w:ind w:left="12093" w:hanging="322"/>
      </w:pPr>
      <w:rPr>
        <w:rFonts w:hint="default"/>
        <w:lang w:val="ru-RU" w:eastAsia="ru-RU" w:bidi="ru-RU"/>
      </w:rPr>
    </w:lvl>
    <w:lvl w:ilvl="8" w:tplc="9A72911E">
      <w:numFmt w:val="bullet"/>
      <w:lvlText w:val="•"/>
      <w:lvlJc w:val="left"/>
      <w:pPr>
        <w:ind w:left="13988" w:hanging="322"/>
      </w:pPr>
      <w:rPr>
        <w:rFonts w:hint="default"/>
        <w:lang w:val="ru-RU" w:eastAsia="ru-RU" w:bidi="ru-RU"/>
      </w:rPr>
    </w:lvl>
  </w:abstractNum>
  <w:abstractNum w:abstractNumId="1">
    <w:nsid w:val="52E016D6"/>
    <w:multiLevelType w:val="hybridMultilevel"/>
    <w:tmpl w:val="7DFEF22A"/>
    <w:lvl w:ilvl="0" w:tplc="E8FA7B66">
      <w:start w:val="1"/>
      <w:numFmt w:val="decimal"/>
      <w:lvlText w:val="%1."/>
      <w:lvlJc w:val="left"/>
      <w:pPr>
        <w:ind w:left="1388" w:hanging="720"/>
        <w:jc w:val="left"/>
      </w:pPr>
      <w:rPr>
        <w:rFonts w:ascii="Times New Roman" w:eastAsia="Times New Roman" w:hAnsi="Times New Roman" w:cs="Times New Roman" w:hint="default"/>
        <w:b/>
        <w:bCs/>
        <w:color w:val="E38312"/>
        <w:spacing w:val="0"/>
        <w:w w:val="99"/>
        <w:sz w:val="40"/>
        <w:szCs w:val="40"/>
        <w:lang w:val="ru-RU" w:eastAsia="ru-RU" w:bidi="ru-RU"/>
      </w:rPr>
    </w:lvl>
    <w:lvl w:ilvl="1" w:tplc="9C342636">
      <w:numFmt w:val="bullet"/>
      <w:lvlText w:val="•"/>
      <w:lvlJc w:val="left"/>
      <w:pPr>
        <w:ind w:left="3020" w:hanging="720"/>
      </w:pPr>
      <w:rPr>
        <w:rFonts w:hint="default"/>
        <w:lang w:val="ru-RU" w:eastAsia="ru-RU" w:bidi="ru-RU"/>
      </w:rPr>
    </w:lvl>
    <w:lvl w:ilvl="2" w:tplc="69A8A9FA">
      <w:numFmt w:val="bullet"/>
      <w:lvlText w:val="•"/>
      <w:lvlJc w:val="left"/>
      <w:pPr>
        <w:ind w:left="4660" w:hanging="720"/>
      </w:pPr>
      <w:rPr>
        <w:rFonts w:hint="default"/>
        <w:lang w:val="ru-RU" w:eastAsia="ru-RU" w:bidi="ru-RU"/>
      </w:rPr>
    </w:lvl>
    <w:lvl w:ilvl="3" w:tplc="8A88F408">
      <w:numFmt w:val="bullet"/>
      <w:lvlText w:val="•"/>
      <w:lvlJc w:val="left"/>
      <w:pPr>
        <w:ind w:left="6300" w:hanging="720"/>
      </w:pPr>
      <w:rPr>
        <w:rFonts w:hint="default"/>
        <w:lang w:val="ru-RU" w:eastAsia="ru-RU" w:bidi="ru-RU"/>
      </w:rPr>
    </w:lvl>
    <w:lvl w:ilvl="4" w:tplc="76EA9262">
      <w:numFmt w:val="bullet"/>
      <w:lvlText w:val="•"/>
      <w:lvlJc w:val="left"/>
      <w:pPr>
        <w:ind w:left="7940" w:hanging="720"/>
      </w:pPr>
      <w:rPr>
        <w:rFonts w:hint="default"/>
        <w:lang w:val="ru-RU" w:eastAsia="ru-RU" w:bidi="ru-RU"/>
      </w:rPr>
    </w:lvl>
    <w:lvl w:ilvl="5" w:tplc="5462BE32">
      <w:numFmt w:val="bullet"/>
      <w:lvlText w:val="•"/>
      <w:lvlJc w:val="left"/>
      <w:pPr>
        <w:ind w:left="9580" w:hanging="720"/>
      </w:pPr>
      <w:rPr>
        <w:rFonts w:hint="default"/>
        <w:lang w:val="ru-RU" w:eastAsia="ru-RU" w:bidi="ru-RU"/>
      </w:rPr>
    </w:lvl>
    <w:lvl w:ilvl="6" w:tplc="3B908B1A">
      <w:numFmt w:val="bullet"/>
      <w:lvlText w:val="•"/>
      <w:lvlJc w:val="left"/>
      <w:pPr>
        <w:ind w:left="11220" w:hanging="720"/>
      </w:pPr>
      <w:rPr>
        <w:rFonts w:hint="default"/>
        <w:lang w:val="ru-RU" w:eastAsia="ru-RU" w:bidi="ru-RU"/>
      </w:rPr>
    </w:lvl>
    <w:lvl w:ilvl="7" w:tplc="F4E46A74">
      <w:numFmt w:val="bullet"/>
      <w:lvlText w:val="•"/>
      <w:lvlJc w:val="left"/>
      <w:pPr>
        <w:ind w:left="12860" w:hanging="720"/>
      </w:pPr>
      <w:rPr>
        <w:rFonts w:hint="default"/>
        <w:lang w:val="ru-RU" w:eastAsia="ru-RU" w:bidi="ru-RU"/>
      </w:rPr>
    </w:lvl>
    <w:lvl w:ilvl="8" w:tplc="7D86DF8C">
      <w:numFmt w:val="bullet"/>
      <w:lvlText w:val="•"/>
      <w:lvlJc w:val="left"/>
      <w:pPr>
        <w:ind w:left="14500" w:hanging="720"/>
      </w:pPr>
      <w:rPr>
        <w:rFonts w:hint="default"/>
        <w:lang w:val="ru-RU" w:eastAsia="ru-RU" w:bidi="ru-RU"/>
      </w:rPr>
    </w:lvl>
  </w:abstractNum>
  <w:abstractNum w:abstractNumId="2">
    <w:nsid w:val="61D501AC"/>
    <w:multiLevelType w:val="hybridMultilevel"/>
    <w:tmpl w:val="C958AF2A"/>
    <w:lvl w:ilvl="0" w:tplc="52C85A70">
      <w:start w:val="4"/>
      <w:numFmt w:val="decimal"/>
      <w:lvlText w:val="%1."/>
      <w:lvlJc w:val="left"/>
      <w:pPr>
        <w:ind w:left="1143" w:hanging="332"/>
        <w:jc w:val="right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E778AD8E">
      <w:numFmt w:val="bullet"/>
      <w:lvlText w:val="•"/>
      <w:lvlJc w:val="left"/>
      <w:pPr>
        <w:ind w:left="2804" w:hanging="332"/>
      </w:pPr>
      <w:rPr>
        <w:rFonts w:hint="default"/>
        <w:lang w:val="ru-RU" w:eastAsia="ru-RU" w:bidi="ru-RU"/>
      </w:rPr>
    </w:lvl>
    <w:lvl w:ilvl="2" w:tplc="98E2A018">
      <w:numFmt w:val="bullet"/>
      <w:lvlText w:val="•"/>
      <w:lvlJc w:val="left"/>
      <w:pPr>
        <w:ind w:left="4468" w:hanging="332"/>
      </w:pPr>
      <w:rPr>
        <w:rFonts w:hint="default"/>
        <w:lang w:val="ru-RU" w:eastAsia="ru-RU" w:bidi="ru-RU"/>
      </w:rPr>
    </w:lvl>
    <w:lvl w:ilvl="3" w:tplc="315CF320">
      <w:numFmt w:val="bullet"/>
      <w:lvlText w:val="•"/>
      <w:lvlJc w:val="left"/>
      <w:pPr>
        <w:ind w:left="6132" w:hanging="332"/>
      </w:pPr>
      <w:rPr>
        <w:rFonts w:hint="default"/>
        <w:lang w:val="ru-RU" w:eastAsia="ru-RU" w:bidi="ru-RU"/>
      </w:rPr>
    </w:lvl>
    <w:lvl w:ilvl="4" w:tplc="CA8C0040">
      <w:numFmt w:val="bullet"/>
      <w:lvlText w:val="•"/>
      <w:lvlJc w:val="left"/>
      <w:pPr>
        <w:ind w:left="7796" w:hanging="332"/>
      </w:pPr>
      <w:rPr>
        <w:rFonts w:hint="default"/>
        <w:lang w:val="ru-RU" w:eastAsia="ru-RU" w:bidi="ru-RU"/>
      </w:rPr>
    </w:lvl>
    <w:lvl w:ilvl="5" w:tplc="E3A026D2">
      <w:numFmt w:val="bullet"/>
      <w:lvlText w:val="•"/>
      <w:lvlJc w:val="left"/>
      <w:pPr>
        <w:ind w:left="9460" w:hanging="332"/>
      </w:pPr>
      <w:rPr>
        <w:rFonts w:hint="default"/>
        <w:lang w:val="ru-RU" w:eastAsia="ru-RU" w:bidi="ru-RU"/>
      </w:rPr>
    </w:lvl>
    <w:lvl w:ilvl="6" w:tplc="CD5003E2">
      <w:numFmt w:val="bullet"/>
      <w:lvlText w:val="•"/>
      <w:lvlJc w:val="left"/>
      <w:pPr>
        <w:ind w:left="11124" w:hanging="332"/>
      </w:pPr>
      <w:rPr>
        <w:rFonts w:hint="default"/>
        <w:lang w:val="ru-RU" w:eastAsia="ru-RU" w:bidi="ru-RU"/>
      </w:rPr>
    </w:lvl>
    <w:lvl w:ilvl="7" w:tplc="53DECF98">
      <w:numFmt w:val="bullet"/>
      <w:lvlText w:val="•"/>
      <w:lvlJc w:val="left"/>
      <w:pPr>
        <w:ind w:left="12788" w:hanging="332"/>
      </w:pPr>
      <w:rPr>
        <w:rFonts w:hint="default"/>
        <w:lang w:val="ru-RU" w:eastAsia="ru-RU" w:bidi="ru-RU"/>
      </w:rPr>
    </w:lvl>
    <w:lvl w:ilvl="8" w:tplc="92323038">
      <w:numFmt w:val="bullet"/>
      <w:lvlText w:val="•"/>
      <w:lvlJc w:val="left"/>
      <w:pPr>
        <w:ind w:left="14452" w:hanging="332"/>
      </w:pPr>
      <w:rPr>
        <w:rFonts w:hint="default"/>
        <w:lang w:val="ru-RU" w:eastAsia="ru-RU" w:bidi="ru-RU"/>
      </w:rPr>
    </w:lvl>
  </w:abstractNum>
  <w:abstractNum w:abstractNumId="3">
    <w:nsid w:val="68194D97"/>
    <w:multiLevelType w:val="hybridMultilevel"/>
    <w:tmpl w:val="DC66B4F8"/>
    <w:lvl w:ilvl="0" w:tplc="397E24BE">
      <w:start w:val="1"/>
      <w:numFmt w:val="decimal"/>
      <w:lvlText w:val="%1."/>
      <w:lvlJc w:val="left"/>
      <w:pPr>
        <w:ind w:left="638" w:hanging="2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32"/>
        <w:szCs w:val="32"/>
        <w:lang w:val="ru-RU" w:eastAsia="ru-RU" w:bidi="ru-RU"/>
      </w:rPr>
    </w:lvl>
    <w:lvl w:ilvl="1" w:tplc="131A35E6">
      <w:numFmt w:val="bullet"/>
      <w:lvlText w:val="•"/>
      <w:lvlJc w:val="left"/>
      <w:pPr>
        <w:ind w:left="3680" w:hanging="260"/>
      </w:pPr>
      <w:rPr>
        <w:rFonts w:hint="default"/>
        <w:lang w:val="ru-RU" w:eastAsia="ru-RU" w:bidi="ru-RU"/>
      </w:rPr>
    </w:lvl>
    <w:lvl w:ilvl="2" w:tplc="23DE4A94">
      <w:numFmt w:val="bullet"/>
      <w:lvlText w:val="•"/>
      <w:lvlJc w:val="left"/>
      <w:pPr>
        <w:ind w:left="4940" w:hanging="260"/>
      </w:pPr>
      <w:rPr>
        <w:rFonts w:hint="default"/>
        <w:lang w:val="ru-RU" w:eastAsia="ru-RU" w:bidi="ru-RU"/>
      </w:rPr>
    </w:lvl>
    <w:lvl w:ilvl="3" w:tplc="5CE64086">
      <w:numFmt w:val="bullet"/>
      <w:lvlText w:val="•"/>
      <w:lvlJc w:val="left"/>
      <w:pPr>
        <w:ind w:left="6545" w:hanging="260"/>
      </w:pPr>
      <w:rPr>
        <w:rFonts w:hint="default"/>
        <w:lang w:val="ru-RU" w:eastAsia="ru-RU" w:bidi="ru-RU"/>
      </w:rPr>
    </w:lvl>
    <w:lvl w:ilvl="4" w:tplc="9E4AEA64">
      <w:numFmt w:val="bullet"/>
      <w:lvlText w:val="•"/>
      <w:lvlJc w:val="left"/>
      <w:pPr>
        <w:ind w:left="8150" w:hanging="260"/>
      </w:pPr>
      <w:rPr>
        <w:rFonts w:hint="default"/>
        <w:lang w:val="ru-RU" w:eastAsia="ru-RU" w:bidi="ru-RU"/>
      </w:rPr>
    </w:lvl>
    <w:lvl w:ilvl="5" w:tplc="8572F53C">
      <w:numFmt w:val="bullet"/>
      <w:lvlText w:val="•"/>
      <w:lvlJc w:val="left"/>
      <w:pPr>
        <w:ind w:left="9755" w:hanging="260"/>
      </w:pPr>
      <w:rPr>
        <w:rFonts w:hint="default"/>
        <w:lang w:val="ru-RU" w:eastAsia="ru-RU" w:bidi="ru-RU"/>
      </w:rPr>
    </w:lvl>
    <w:lvl w:ilvl="6" w:tplc="9850A2AC">
      <w:numFmt w:val="bullet"/>
      <w:lvlText w:val="•"/>
      <w:lvlJc w:val="left"/>
      <w:pPr>
        <w:ind w:left="11360" w:hanging="260"/>
      </w:pPr>
      <w:rPr>
        <w:rFonts w:hint="default"/>
        <w:lang w:val="ru-RU" w:eastAsia="ru-RU" w:bidi="ru-RU"/>
      </w:rPr>
    </w:lvl>
    <w:lvl w:ilvl="7" w:tplc="45BA4694">
      <w:numFmt w:val="bullet"/>
      <w:lvlText w:val="•"/>
      <w:lvlJc w:val="left"/>
      <w:pPr>
        <w:ind w:left="12965" w:hanging="260"/>
      </w:pPr>
      <w:rPr>
        <w:rFonts w:hint="default"/>
        <w:lang w:val="ru-RU" w:eastAsia="ru-RU" w:bidi="ru-RU"/>
      </w:rPr>
    </w:lvl>
    <w:lvl w:ilvl="8" w:tplc="1F681AAC">
      <w:numFmt w:val="bullet"/>
      <w:lvlText w:val="•"/>
      <w:lvlJc w:val="left"/>
      <w:pPr>
        <w:ind w:left="14570" w:hanging="260"/>
      </w:pPr>
      <w:rPr>
        <w:rFonts w:hint="default"/>
        <w:lang w:val="ru-RU" w:eastAsia="ru-RU" w:bidi="ru-RU"/>
      </w:rPr>
    </w:lvl>
  </w:abstractNum>
  <w:abstractNum w:abstractNumId="4">
    <w:nsid w:val="71C72809"/>
    <w:multiLevelType w:val="hybridMultilevel"/>
    <w:tmpl w:val="BEAA02FE"/>
    <w:lvl w:ilvl="0" w:tplc="2AF66ACC">
      <w:start w:val="1"/>
      <w:numFmt w:val="decimal"/>
      <w:lvlText w:val="%1)"/>
      <w:lvlJc w:val="left"/>
      <w:pPr>
        <w:ind w:left="812" w:hanging="432"/>
        <w:jc w:val="left"/>
      </w:pPr>
      <w:rPr>
        <w:rFonts w:ascii="Times New Roman" w:eastAsia="Times New Roman" w:hAnsi="Times New Roman" w:cs="Times New Roman" w:hint="default"/>
        <w:color w:val="404040"/>
        <w:spacing w:val="0"/>
        <w:w w:val="99"/>
        <w:sz w:val="40"/>
        <w:szCs w:val="40"/>
        <w:lang w:val="ru-RU" w:eastAsia="ru-RU" w:bidi="ru-RU"/>
      </w:rPr>
    </w:lvl>
    <w:lvl w:ilvl="1" w:tplc="A8C4D21E">
      <w:numFmt w:val="bullet"/>
      <w:lvlText w:val="•"/>
      <w:lvlJc w:val="left"/>
      <w:pPr>
        <w:ind w:left="2516" w:hanging="432"/>
      </w:pPr>
      <w:rPr>
        <w:rFonts w:hint="default"/>
        <w:lang w:val="ru-RU" w:eastAsia="ru-RU" w:bidi="ru-RU"/>
      </w:rPr>
    </w:lvl>
    <w:lvl w:ilvl="2" w:tplc="6020342A">
      <w:numFmt w:val="bullet"/>
      <w:lvlText w:val="•"/>
      <w:lvlJc w:val="left"/>
      <w:pPr>
        <w:ind w:left="4212" w:hanging="432"/>
      </w:pPr>
      <w:rPr>
        <w:rFonts w:hint="default"/>
        <w:lang w:val="ru-RU" w:eastAsia="ru-RU" w:bidi="ru-RU"/>
      </w:rPr>
    </w:lvl>
    <w:lvl w:ilvl="3" w:tplc="99E09DFA">
      <w:numFmt w:val="bullet"/>
      <w:lvlText w:val="•"/>
      <w:lvlJc w:val="left"/>
      <w:pPr>
        <w:ind w:left="5908" w:hanging="432"/>
      </w:pPr>
      <w:rPr>
        <w:rFonts w:hint="default"/>
        <w:lang w:val="ru-RU" w:eastAsia="ru-RU" w:bidi="ru-RU"/>
      </w:rPr>
    </w:lvl>
    <w:lvl w:ilvl="4" w:tplc="15BAE3C4">
      <w:numFmt w:val="bullet"/>
      <w:lvlText w:val="•"/>
      <w:lvlJc w:val="left"/>
      <w:pPr>
        <w:ind w:left="7604" w:hanging="432"/>
      </w:pPr>
      <w:rPr>
        <w:rFonts w:hint="default"/>
        <w:lang w:val="ru-RU" w:eastAsia="ru-RU" w:bidi="ru-RU"/>
      </w:rPr>
    </w:lvl>
    <w:lvl w:ilvl="5" w:tplc="901611A4">
      <w:numFmt w:val="bullet"/>
      <w:lvlText w:val="•"/>
      <w:lvlJc w:val="left"/>
      <w:pPr>
        <w:ind w:left="9300" w:hanging="432"/>
      </w:pPr>
      <w:rPr>
        <w:rFonts w:hint="default"/>
        <w:lang w:val="ru-RU" w:eastAsia="ru-RU" w:bidi="ru-RU"/>
      </w:rPr>
    </w:lvl>
    <w:lvl w:ilvl="6" w:tplc="377885A4">
      <w:numFmt w:val="bullet"/>
      <w:lvlText w:val="•"/>
      <w:lvlJc w:val="left"/>
      <w:pPr>
        <w:ind w:left="10996" w:hanging="432"/>
      </w:pPr>
      <w:rPr>
        <w:rFonts w:hint="default"/>
        <w:lang w:val="ru-RU" w:eastAsia="ru-RU" w:bidi="ru-RU"/>
      </w:rPr>
    </w:lvl>
    <w:lvl w:ilvl="7" w:tplc="58A648E0">
      <w:numFmt w:val="bullet"/>
      <w:lvlText w:val="•"/>
      <w:lvlJc w:val="left"/>
      <w:pPr>
        <w:ind w:left="12692" w:hanging="432"/>
      </w:pPr>
      <w:rPr>
        <w:rFonts w:hint="default"/>
        <w:lang w:val="ru-RU" w:eastAsia="ru-RU" w:bidi="ru-RU"/>
      </w:rPr>
    </w:lvl>
    <w:lvl w:ilvl="8" w:tplc="089EEDE4">
      <w:numFmt w:val="bullet"/>
      <w:lvlText w:val="•"/>
      <w:lvlJc w:val="left"/>
      <w:pPr>
        <w:ind w:left="14388" w:hanging="432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93B92"/>
    <w:rsid w:val="00346398"/>
    <w:rsid w:val="00693B92"/>
    <w:rsid w:val="009F2610"/>
    <w:rsid w:val="00E3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3B9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3B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3B92"/>
    <w:rPr>
      <w:sz w:val="40"/>
      <w:szCs w:val="40"/>
    </w:rPr>
  </w:style>
  <w:style w:type="paragraph" w:customStyle="1" w:styleId="11">
    <w:name w:val="Заголовок 11"/>
    <w:basedOn w:val="a"/>
    <w:uiPriority w:val="1"/>
    <w:qFormat/>
    <w:rsid w:val="00693B92"/>
    <w:pPr>
      <w:spacing w:before="60"/>
      <w:outlineLvl w:val="1"/>
    </w:pPr>
    <w:rPr>
      <w:b/>
      <w:bCs/>
      <w:sz w:val="96"/>
      <w:szCs w:val="96"/>
    </w:rPr>
  </w:style>
  <w:style w:type="paragraph" w:customStyle="1" w:styleId="21">
    <w:name w:val="Заголовок 21"/>
    <w:basedOn w:val="a"/>
    <w:uiPriority w:val="1"/>
    <w:qFormat/>
    <w:rsid w:val="00693B92"/>
    <w:pPr>
      <w:spacing w:before="303"/>
      <w:ind w:left="1388"/>
      <w:outlineLvl w:val="2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693B92"/>
    <w:pPr>
      <w:ind w:left="1388" w:hanging="721"/>
    </w:pPr>
  </w:style>
  <w:style w:type="paragraph" w:customStyle="1" w:styleId="TableParagraph">
    <w:name w:val="Table Paragraph"/>
    <w:basedOn w:val="a"/>
    <w:uiPriority w:val="1"/>
    <w:qFormat/>
    <w:rsid w:val="00693B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857</Words>
  <Characters>4891</Characters>
  <Application>Microsoft Office Word</Application>
  <DocSecurity>0</DocSecurity>
  <Lines>40</Lines>
  <Paragraphs>11</Paragraphs>
  <ScaleCrop>false</ScaleCrop>
  <Company>Microsoft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АДМИН</dc:creator>
  <cp:lastModifiedBy>Зульфия</cp:lastModifiedBy>
  <cp:revision>4</cp:revision>
  <dcterms:created xsi:type="dcterms:W3CDTF">2020-04-09T17:17:00Z</dcterms:created>
  <dcterms:modified xsi:type="dcterms:W3CDTF">2020-04-10T09:41:00Z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2020-04-09T00:00:00Z</vt:filetime>
  </property>
</Properties>
</file>